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BD7388" w14:textId="77777777" w:rsidR="008016FF" w:rsidRPr="00F72C91" w:rsidRDefault="004525D6" w:rsidP="00F72C91">
      <w:pPr>
        <w:jc w:val="center"/>
        <w:rPr>
          <w:color w:val="FF0000"/>
          <w:sz w:val="36"/>
          <w:szCs w:val="36"/>
        </w:rPr>
      </w:pPr>
      <w:r w:rsidRPr="00F72C91">
        <w:rPr>
          <w:color w:val="FF0000"/>
          <w:sz w:val="36"/>
          <w:szCs w:val="36"/>
        </w:rPr>
        <w:t>All Learning Outcomes that can be tested in the Mock Examinations</w:t>
      </w:r>
    </w:p>
    <w:p w14:paraId="2905EA58" w14:textId="77777777" w:rsidR="002725E5" w:rsidRDefault="002725E5"/>
    <w:p w14:paraId="7977E037" w14:textId="71354319" w:rsidR="002725E5" w:rsidRDefault="002725E5">
      <w:pPr>
        <w:rPr>
          <w:rFonts w:ascii="Times" w:hAnsi="Times" w:cs="Times"/>
          <w:color w:val="6D6D6D"/>
          <w:sz w:val="54"/>
          <w:szCs w:val="54"/>
        </w:rPr>
      </w:pPr>
      <w:r>
        <w:rPr>
          <w:rFonts w:ascii="Times" w:hAnsi="Times" w:cs="Times"/>
          <w:color w:val="6D6D6D"/>
          <w:sz w:val="54"/>
          <w:szCs w:val="54"/>
        </w:rPr>
        <w:t>Biological level of analysis</w:t>
      </w:r>
    </w:p>
    <w:p w14:paraId="235C0FB1" w14:textId="77777777" w:rsidR="009651BA" w:rsidRPr="009651BA" w:rsidRDefault="009651BA">
      <w:pPr>
        <w:rPr>
          <w:rFonts w:ascii="Times" w:hAnsi="Times" w:cs="Times"/>
          <w:color w:val="6D6D6D"/>
          <w:sz w:val="32"/>
          <w:szCs w:val="32"/>
        </w:rPr>
      </w:pPr>
    </w:p>
    <w:p w14:paraId="06E18E27" w14:textId="77777777" w:rsidR="002725E5" w:rsidRDefault="002725E5" w:rsidP="00354B0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b/>
          <w:bCs/>
          <w:sz w:val="30"/>
          <w:szCs w:val="30"/>
        </w:rPr>
        <w:t xml:space="preserve">General learning outcomes </w:t>
      </w:r>
    </w:p>
    <w:p w14:paraId="16171E80" w14:textId="77777777" w:rsidR="002725E5" w:rsidRDefault="002725E5" w:rsidP="002725E5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hanging="14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Outline principles that define the biological level of analysis </w:t>
      </w:r>
      <w:r>
        <w:rPr>
          <w:rFonts w:ascii="Times" w:hAnsi="Times" w:cs="Times"/>
          <w:i/>
          <w:iCs/>
          <w:sz w:val="26"/>
          <w:szCs w:val="26"/>
        </w:rPr>
        <w:t xml:space="preserve">(for example, patterns of </w:t>
      </w:r>
      <w:proofErr w:type="spellStart"/>
      <w:r>
        <w:rPr>
          <w:rFonts w:ascii="Times" w:hAnsi="Times" w:cs="Times"/>
          <w:i/>
          <w:iCs/>
          <w:sz w:val="26"/>
          <w:szCs w:val="26"/>
        </w:rPr>
        <w:t>behaviour</w:t>
      </w:r>
      <w:proofErr w:type="spellEnd"/>
      <w:r>
        <w:rPr>
          <w:rFonts w:ascii="Times" w:hAnsi="Times" w:cs="Times"/>
          <w:i/>
          <w:iCs/>
          <w:sz w:val="26"/>
          <w:szCs w:val="26"/>
        </w:rPr>
        <w:t xml:space="preserve"> can be inherited; animal research may inform our understanding of human </w:t>
      </w:r>
      <w:proofErr w:type="spellStart"/>
      <w:r>
        <w:rPr>
          <w:rFonts w:ascii="Times" w:hAnsi="Times" w:cs="Times"/>
          <w:i/>
          <w:iCs/>
          <w:sz w:val="26"/>
          <w:szCs w:val="26"/>
        </w:rPr>
        <w:t>behaviour</w:t>
      </w:r>
      <w:proofErr w:type="spellEnd"/>
      <w:r>
        <w:rPr>
          <w:rFonts w:ascii="Times" w:hAnsi="Times" w:cs="Times"/>
          <w:i/>
          <w:iCs/>
          <w:sz w:val="26"/>
          <w:szCs w:val="26"/>
        </w:rPr>
        <w:t xml:space="preserve">; cognitions, emotions and </w:t>
      </w:r>
      <w:proofErr w:type="spellStart"/>
      <w:r>
        <w:rPr>
          <w:rFonts w:ascii="Times" w:hAnsi="Times" w:cs="Times"/>
          <w:i/>
          <w:iCs/>
          <w:sz w:val="26"/>
          <w:szCs w:val="26"/>
        </w:rPr>
        <w:t>behaviours</w:t>
      </w:r>
      <w:proofErr w:type="spellEnd"/>
      <w:r>
        <w:rPr>
          <w:rFonts w:ascii="Times" w:hAnsi="Times" w:cs="Times"/>
          <w:i/>
          <w:iCs/>
          <w:sz w:val="26"/>
          <w:szCs w:val="26"/>
        </w:rPr>
        <w:t xml:space="preserve"> are products of the anatomy and physiology of our nervous and endocrine systems). </w:t>
      </w:r>
    </w:p>
    <w:p w14:paraId="0FF9CE0C" w14:textId="77777777" w:rsidR="002725E5" w:rsidRDefault="002725E5" w:rsidP="002725E5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hanging="14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Explain how principles that define the biological level of analysis may be demonstrated in research (that is, theories and/or studies). </w:t>
      </w:r>
    </w:p>
    <w:p w14:paraId="7D626903" w14:textId="77777777" w:rsidR="002725E5" w:rsidRDefault="002725E5" w:rsidP="002725E5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hanging="14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Discuss how and why particular research methods are used at the biological level of analysis </w:t>
      </w:r>
      <w:r>
        <w:rPr>
          <w:rFonts w:ascii="Times" w:hAnsi="Times" w:cs="Times"/>
          <w:i/>
          <w:iCs/>
          <w:sz w:val="26"/>
          <w:szCs w:val="26"/>
        </w:rPr>
        <w:t xml:space="preserve">(for example, experiments, observations, correlational studies). </w:t>
      </w:r>
    </w:p>
    <w:p w14:paraId="4363A34F" w14:textId="77777777" w:rsidR="002725E5" w:rsidRDefault="002725E5" w:rsidP="00354B0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b/>
          <w:bCs/>
          <w:sz w:val="30"/>
          <w:szCs w:val="30"/>
        </w:rPr>
        <w:t xml:space="preserve">Genetics and </w:t>
      </w:r>
      <w:proofErr w:type="spellStart"/>
      <w:r>
        <w:rPr>
          <w:rFonts w:ascii="Times" w:hAnsi="Times" w:cs="Times"/>
          <w:b/>
          <w:bCs/>
          <w:sz w:val="30"/>
          <w:szCs w:val="30"/>
        </w:rPr>
        <w:t>behaviour</w:t>
      </w:r>
      <w:proofErr w:type="spellEnd"/>
      <w:r>
        <w:rPr>
          <w:rFonts w:ascii="Times" w:hAnsi="Times" w:cs="Times"/>
          <w:b/>
          <w:bCs/>
          <w:sz w:val="30"/>
          <w:szCs w:val="30"/>
        </w:rPr>
        <w:t xml:space="preserve"> </w:t>
      </w:r>
    </w:p>
    <w:p w14:paraId="607CD40E" w14:textId="77777777" w:rsidR="002725E5" w:rsidRDefault="002725E5" w:rsidP="002725E5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hanging="14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With reference to relevant research studies, to what extent does genetic inheritance influence </w:t>
      </w:r>
      <w:proofErr w:type="spellStart"/>
      <w:r>
        <w:rPr>
          <w:rFonts w:ascii="Times" w:hAnsi="Times" w:cs="Times"/>
          <w:sz w:val="26"/>
          <w:szCs w:val="26"/>
        </w:rPr>
        <w:t>behaviour</w:t>
      </w:r>
      <w:proofErr w:type="spellEnd"/>
      <w:r>
        <w:rPr>
          <w:rFonts w:ascii="Times" w:hAnsi="Times" w:cs="Times"/>
          <w:sz w:val="26"/>
          <w:szCs w:val="26"/>
        </w:rPr>
        <w:t xml:space="preserve">? </w:t>
      </w:r>
    </w:p>
    <w:p w14:paraId="2FE00C6E" w14:textId="77777777" w:rsidR="002725E5" w:rsidRDefault="002725E5" w:rsidP="002725E5"/>
    <w:p w14:paraId="4149AEA7" w14:textId="77777777" w:rsidR="002725E5" w:rsidRDefault="002725E5" w:rsidP="002725E5">
      <w:pPr>
        <w:rPr>
          <w:rFonts w:ascii="Times" w:hAnsi="Times" w:cs="Times"/>
          <w:color w:val="6D6D6D"/>
          <w:sz w:val="54"/>
          <w:szCs w:val="54"/>
        </w:rPr>
      </w:pPr>
      <w:r>
        <w:rPr>
          <w:rFonts w:ascii="Times" w:hAnsi="Times" w:cs="Times"/>
          <w:color w:val="6D6D6D"/>
          <w:sz w:val="54"/>
          <w:szCs w:val="54"/>
        </w:rPr>
        <w:t>Cognitive level of analysis</w:t>
      </w:r>
    </w:p>
    <w:p w14:paraId="42BE1C94" w14:textId="77777777" w:rsidR="002725E5" w:rsidRPr="009651BA" w:rsidRDefault="002725E5" w:rsidP="002725E5">
      <w:pPr>
        <w:rPr>
          <w:rFonts w:ascii="Times" w:hAnsi="Times" w:cs="Times"/>
          <w:color w:val="6D6D6D"/>
          <w:sz w:val="32"/>
          <w:szCs w:val="32"/>
        </w:rPr>
      </w:pPr>
    </w:p>
    <w:p w14:paraId="125B206D" w14:textId="18BDF131" w:rsidR="002725E5" w:rsidRDefault="002725E5" w:rsidP="00354B0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b/>
          <w:bCs/>
          <w:sz w:val="30"/>
          <w:szCs w:val="30"/>
        </w:rPr>
        <w:t xml:space="preserve">General learning outcomes </w:t>
      </w:r>
    </w:p>
    <w:p w14:paraId="4CF7B416" w14:textId="77777777" w:rsidR="002725E5" w:rsidRDefault="002725E5" w:rsidP="002725E5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hanging="14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Outline principles that define the cognitive level of analysis </w:t>
      </w:r>
      <w:r>
        <w:rPr>
          <w:rFonts w:ascii="Times" w:hAnsi="Times" w:cs="Times"/>
          <w:i/>
          <w:iCs/>
          <w:sz w:val="26"/>
          <w:szCs w:val="26"/>
        </w:rPr>
        <w:t xml:space="preserve">(for example, mental representations guide </w:t>
      </w:r>
      <w:proofErr w:type="spellStart"/>
      <w:r>
        <w:rPr>
          <w:rFonts w:ascii="Times" w:hAnsi="Times" w:cs="Times"/>
          <w:i/>
          <w:iCs/>
          <w:sz w:val="26"/>
          <w:szCs w:val="26"/>
        </w:rPr>
        <w:t>behaviour</w:t>
      </w:r>
      <w:proofErr w:type="spellEnd"/>
      <w:r>
        <w:rPr>
          <w:rFonts w:ascii="Times" w:hAnsi="Times" w:cs="Times"/>
          <w:i/>
          <w:iCs/>
          <w:sz w:val="26"/>
          <w:szCs w:val="26"/>
        </w:rPr>
        <w:t xml:space="preserve">, mental processes can be scientifically investigated). </w:t>
      </w:r>
    </w:p>
    <w:p w14:paraId="55C49C90" w14:textId="77777777" w:rsidR="002725E5" w:rsidRDefault="002725E5" w:rsidP="002725E5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hanging="14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Explain how principles that define the cognitive level of analysis may be demonstrated in research (that is, theories and/or studies). </w:t>
      </w:r>
    </w:p>
    <w:p w14:paraId="72B721B7" w14:textId="77777777" w:rsidR="002725E5" w:rsidRPr="003570D3" w:rsidRDefault="002725E5" w:rsidP="002725E5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Discuss how and why particular research methods are used at the cognitive level of analysis </w:t>
      </w:r>
      <w:r>
        <w:rPr>
          <w:rFonts w:ascii="Times" w:hAnsi="Times" w:cs="Times"/>
          <w:i/>
          <w:iCs/>
          <w:sz w:val="26"/>
          <w:szCs w:val="26"/>
        </w:rPr>
        <w:t xml:space="preserve">(for example, experiments, observations, interviews). </w:t>
      </w:r>
    </w:p>
    <w:p w14:paraId="76956EC6" w14:textId="77777777" w:rsidR="003570D3" w:rsidRDefault="003570D3" w:rsidP="00354B0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b/>
          <w:bCs/>
          <w:sz w:val="30"/>
          <w:szCs w:val="30"/>
        </w:rPr>
        <w:lastRenderedPageBreak/>
        <w:t>Cognitive processes</w:t>
      </w:r>
    </w:p>
    <w:p w14:paraId="5DC7A786" w14:textId="77777777" w:rsidR="002725E5" w:rsidRDefault="002725E5" w:rsidP="002725E5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Evaluate schema theory with reference to research studies. </w:t>
      </w:r>
    </w:p>
    <w:p w14:paraId="4F72BAC9" w14:textId="77777777" w:rsidR="002725E5" w:rsidRDefault="002725E5" w:rsidP="002725E5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Evaluate two models or theories of one cognitive process </w:t>
      </w:r>
      <w:r>
        <w:rPr>
          <w:rFonts w:ascii="Times" w:hAnsi="Times" w:cs="Times"/>
          <w:i/>
          <w:iCs/>
          <w:sz w:val="26"/>
          <w:szCs w:val="26"/>
        </w:rPr>
        <w:t xml:space="preserve">(for example, memory, perception, language, </w:t>
      </w:r>
      <w:r>
        <w:rPr>
          <w:rFonts w:ascii="Times" w:hAnsi="Times" w:cs="Times"/>
          <w:sz w:val="26"/>
          <w:szCs w:val="26"/>
        </w:rPr>
        <w:t> </w:t>
      </w:r>
      <w:r>
        <w:rPr>
          <w:rFonts w:ascii="Times" w:hAnsi="Times" w:cs="Times"/>
          <w:i/>
          <w:iCs/>
          <w:sz w:val="26"/>
          <w:szCs w:val="26"/>
        </w:rPr>
        <w:t>decision</w:t>
      </w:r>
      <w:r>
        <w:rPr>
          <w:rFonts w:ascii="Myriad Pro" w:hAnsi="Myriad Pro" w:cs="Myriad Pro"/>
          <w:i/>
          <w:iCs/>
          <w:sz w:val="26"/>
          <w:szCs w:val="26"/>
        </w:rPr>
        <w:t>‐</w:t>
      </w:r>
      <w:r>
        <w:rPr>
          <w:rFonts w:ascii="Times" w:hAnsi="Times" w:cs="Times"/>
          <w:i/>
          <w:iCs/>
          <w:sz w:val="26"/>
          <w:szCs w:val="26"/>
        </w:rPr>
        <w:t xml:space="preserve">making) </w:t>
      </w:r>
      <w:r>
        <w:rPr>
          <w:rFonts w:ascii="Times" w:hAnsi="Times" w:cs="Times"/>
          <w:sz w:val="26"/>
          <w:szCs w:val="26"/>
        </w:rPr>
        <w:t xml:space="preserve">with reference to research studies. </w:t>
      </w:r>
    </w:p>
    <w:p w14:paraId="7F749B90" w14:textId="77777777" w:rsidR="002725E5" w:rsidRPr="003570D3" w:rsidRDefault="002725E5" w:rsidP="002725E5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With reference to relevant research studies, to what extent is one cognitive process reliable </w:t>
      </w:r>
      <w:r>
        <w:rPr>
          <w:rFonts w:ascii="Times" w:hAnsi="Times" w:cs="Times"/>
          <w:i/>
          <w:iCs/>
          <w:sz w:val="26"/>
          <w:szCs w:val="26"/>
        </w:rPr>
        <w:t xml:space="preserve">(for </w:t>
      </w:r>
      <w:r>
        <w:rPr>
          <w:rFonts w:ascii="Times" w:hAnsi="Times" w:cs="Times"/>
          <w:sz w:val="26"/>
          <w:szCs w:val="26"/>
        </w:rPr>
        <w:t> </w:t>
      </w:r>
      <w:r>
        <w:rPr>
          <w:rFonts w:ascii="Times" w:hAnsi="Times" w:cs="Times"/>
          <w:i/>
          <w:iCs/>
          <w:sz w:val="26"/>
          <w:szCs w:val="26"/>
        </w:rPr>
        <w:t>example, reconstructive memory, perception/visual illusions, decision</w:t>
      </w:r>
      <w:r>
        <w:rPr>
          <w:rFonts w:ascii="Myriad Pro" w:hAnsi="Myriad Pro" w:cs="Myriad Pro"/>
          <w:i/>
          <w:iCs/>
          <w:sz w:val="26"/>
          <w:szCs w:val="26"/>
        </w:rPr>
        <w:t>‐</w:t>
      </w:r>
      <w:r>
        <w:rPr>
          <w:rFonts w:ascii="Times" w:hAnsi="Times" w:cs="Times"/>
          <w:i/>
          <w:iCs/>
          <w:sz w:val="26"/>
          <w:szCs w:val="26"/>
        </w:rPr>
        <w:t xml:space="preserve">making/heuristics)? </w:t>
      </w:r>
    </w:p>
    <w:p w14:paraId="3780EEC1" w14:textId="77777777" w:rsidR="003570D3" w:rsidRDefault="003570D3" w:rsidP="00354B0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b/>
          <w:bCs/>
          <w:sz w:val="30"/>
          <w:szCs w:val="30"/>
        </w:rPr>
        <w:t>Cognition and emotion</w:t>
      </w:r>
    </w:p>
    <w:p w14:paraId="0E706D77" w14:textId="76DF57B9" w:rsidR="009651BA" w:rsidRPr="009651BA" w:rsidRDefault="002725E5" w:rsidP="00F72C91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hanging="14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Evaluate one theory of how emotion may affect one cognitive process </w:t>
      </w:r>
      <w:r>
        <w:rPr>
          <w:rFonts w:ascii="Times" w:hAnsi="Times" w:cs="Times"/>
          <w:i/>
          <w:iCs/>
          <w:sz w:val="26"/>
          <w:szCs w:val="26"/>
        </w:rPr>
        <w:t>(for example, state</w:t>
      </w:r>
      <w:r>
        <w:rPr>
          <w:rFonts w:ascii="Myriad Pro" w:hAnsi="Myriad Pro" w:cs="Myriad Pro"/>
          <w:i/>
          <w:iCs/>
          <w:sz w:val="26"/>
          <w:szCs w:val="26"/>
        </w:rPr>
        <w:t>‐</w:t>
      </w:r>
      <w:r>
        <w:rPr>
          <w:rFonts w:ascii="Times" w:hAnsi="Times" w:cs="Times"/>
          <w:i/>
          <w:iCs/>
          <w:sz w:val="26"/>
          <w:szCs w:val="26"/>
        </w:rPr>
        <w:t xml:space="preserve">dependent memory, flashbulb memory, affective filters). </w:t>
      </w:r>
    </w:p>
    <w:p w14:paraId="78A505CD" w14:textId="6DDC7B83" w:rsidR="00F72C91" w:rsidRDefault="00F72C91" w:rsidP="00F72C91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color w:val="6D6D6D"/>
          <w:sz w:val="54"/>
          <w:szCs w:val="54"/>
        </w:rPr>
        <w:t>Sociocultural level of analysis</w:t>
      </w:r>
    </w:p>
    <w:p w14:paraId="455206C7" w14:textId="77777777" w:rsidR="00354B00" w:rsidRDefault="00354B00" w:rsidP="00354B0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b/>
          <w:bCs/>
          <w:sz w:val="30"/>
          <w:szCs w:val="30"/>
        </w:rPr>
        <w:t>General learning outcomes</w:t>
      </w:r>
    </w:p>
    <w:p w14:paraId="76DAE658" w14:textId="77777777" w:rsidR="00354B00" w:rsidRDefault="00354B00" w:rsidP="00354B0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Outline principles that define the sociocultural level of analysis </w:t>
      </w:r>
      <w:r>
        <w:rPr>
          <w:rFonts w:ascii="Times" w:hAnsi="Times" w:cs="Times"/>
          <w:i/>
          <w:iCs/>
          <w:sz w:val="26"/>
          <w:szCs w:val="26"/>
        </w:rPr>
        <w:t xml:space="preserve">(for example, the social and cultural environment influences individual </w:t>
      </w:r>
      <w:proofErr w:type="spellStart"/>
      <w:r>
        <w:rPr>
          <w:rFonts w:ascii="Times" w:hAnsi="Times" w:cs="Times"/>
          <w:i/>
          <w:iCs/>
          <w:sz w:val="26"/>
          <w:szCs w:val="26"/>
        </w:rPr>
        <w:t>behaviour</w:t>
      </w:r>
      <w:proofErr w:type="spellEnd"/>
      <w:r>
        <w:rPr>
          <w:rFonts w:ascii="Times" w:hAnsi="Times" w:cs="Times"/>
          <w:i/>
          <w:iCs/>
          <w:sz w:val="26"/>
          <w:szCs w:val="26"/>
        </w:rPr>
        <w:t xml:space="preserve">; we want connectedness with, and a sense of belonging to, others; we construct our conceptions of the individual and social self). </w:t>
      </w:r>
    </w:p>
    <w:p w14:paraId="46C3A6F1" w14:textId="77777777" w:rsidR="00354B00" w:rsidRDefault="00354B00" w:rsidP="00354B0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Explain how principles that define the sociocultural level of analysis may be demonstrated in research (that is, theories and/or studies). </w:t>
      </w:r>
    </w:p>
    <w:p w14:paraId="5AE857D2" w14:textId="77777777" w:rsidR="00354B00" w:rsidRDefault="00354B00" w:rsidP="00354B0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Discuss how and why particular research methods are used at the sociocultural level of analysis </w:t>
      </w:r>
      <w:r>
        <w:rPr>
          <w:rFonts w:ascii="Times" w:hAnsi="Times" w:cs="Times"/>
          <w:i/>
          <w:iCs/>
          <w:sz w:val="26"/>
          <w:szCs w:val="26"/>
        </w:rPr>
        <w:t xml:space="preserve">(for example, participant/naturalistic observation, interviews, case studies). </w:t>
      </w:r>
    </w:p>
    <w:p w14:paraId="1402714A" w14:textId="77777777" w:rsidR="00354B00" w:rsidRDefault="00354B00" w:rsidP="00354B0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Discuss ethical considerations related to research studies at the sociocultural level of analysis.  </w:t>
      </w:r>
    </w:p>
    <w:p w14:paraId="1E7DFF30" w14:textId="3CC0DC01" w:rsidR="00354B00" w:rsidRDefault="00354B00" w:rsidP="00354B0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b/>
          <w:bCs/>
          <w:sz w:val="30"/>
          <w:szCs w:val="30"/>
        </w:rPr>
        <w:t xml:space="preserve">Sociocultural cognition </w:t>
      </w:r>
    </w:p>
    <w:p w14:paraId="62B39D7E" w14:textId="77777777" w:rsidR="00354B00" w:rsidRDefault="00354B00" w:rsidP="00354B0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Describe the role of situational and dispositional factors in explaining </w:t>
      </w:r>
      <w:proofErr w:type="spellStart"/>
      <w:r>
        <w:rPr>
          <w:rFonts w:ascii="Times" w:hAnsi="Times" w:cs="Times"/>
          <w:sz w:val="26"/>
          <w:szCs w:val="26"/>
        </w:rPr>
        <w:t>behaviour</w:t>
      </w:r>
      <w:proofErr w:type="spellEnd"/>
      <w:r>
        <w:rPr>
          <w:rFonts w:ascii="Times" w:hAnsi="Times" w:cs="Times"/>
          <w:sz w:val="26"/>
          <w:szCs w:val="26"/>
        </w:rPr>
        <w:t xml:space="preserve">. </w:t>
      </w:r>
    </w:p>
    <w:p w14:paraId="1FADC870" w14:textId="77777777" w:rsidR="00354B00" w:rsidRDefault="00354B00" w:rsidP="00354B0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Discuss two errors in attributions </w:t>
      </w:r>
      <w:r>
        <w:rPr>
          <w:rFonts w:ascii="Times" w:hAnsi="Times" w:cs="Times"/>
          <w:i/>
          <w:iCs/>
          <w:sz w:val="26"/>
          <w:szCs w:val="26"/>
        </w:rPr>
        <w:t xml:space="preserve">(for example, fundamental attribution error, illusory correlation, </w:t>
      </w:r>
      <w:r>
        <w:rPr>
          <w:rFonts w:ascii="Times" w:hAnsi="Times" w:cs="Times"/>
          <w:sz w:val="26"/>
          <w:szCs w:val="26"/>
        </w:rPr>
        <w:t> </w:t>
      </w:r>
      <w:r>
        <w:rPr>
          <w:rFonts w:ascii="Times" w:hAnsi="Times" w:cs="Times"/>
          <w:i/>
          <w:iCs/>
          <w:sz w:val="26"/>
          <w:szCs w:val="26"/>
        </w:rPr>
        <w:t>self</w:t>
      </w:r>
      <w:r>
        <w:rPr>
          <w:rFonts w:ascii="Myriad Pro" w:hAnsi="Myriad Pro" w:cs="Myriad Pro"/>
          <w:i/>
          <w:iCs/>
          <w:sz w:val="26"/>
          <w:szCs w:val="26"/>
        </w:rPr>
        <w:t>‐</w:t>
      </w:r>
      <w:r>
        <w:rPr>
          <w:rFonts w:ascii="Times" w:hAnsi="Times" w:cs="Times"/>
          <w:i/>
          <w:iCs/>
          <w:sz w:val="26"/>
          <w:szCs w:val="26"/>
        </w:rPr>
        <w:t xml:space="preserve">serving bias). </w:t>
      </w:r>
    </w:p>
    <w:p w14:paraId="68EF261C" w14:textId="77777777" w:rsidR="00354B00" w:rsidRDefault="00354B00" w:rsidP="00354B0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Evaluate social identity theory, making reference to relevant studies. </w:t>
      </w:r>
    </w:p>
    <w:p w14:paraId="4DC4EE13" w14:textId="77777777" w:rsidR="00354B00" w:rsidRDefault="00354B00" w:rsidP="00354B00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Explain the formation of stereotypes and their effect on </w:t>
      </w:r>
      <w:proofErr w:type="spellStart"/>
      <w:r>
        <w:rPr>
          <w:rFonts w:ascii="Times" w:hAnsi="Times" w:cs="Times"/>
          <w:sz w:val="26"/>
          <w:szCs w:val="26"/>
        </w:rPr>
        <w:t>behaviour</w:t>
      </w:r>
      <w:proofErr w:type="spellEnd"/>
      <w:r>
        <w:rPr>
          <w:rFonts w:ascii="Times" w:hAnsi="Times" w:cs="Times"/>
          <w:sz w:val="26"/>
          <w:szCs w:val="26"/>
        </w:rPr>
        <w:t xml:space="preserve">. </w:t>
      </w:r>
    </w:p>
    <w:p w14:paraId="3995ED91" w14:textId="16EE3555" w:rsidR="00354B00" w:rsidRDefault="00354B00" w:rsidP="00354B0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 </w:t>
      </w:r>
      <w:r>
        <w:rPr>
          <w:rFonts w:ascii="Times" w:hAnsi="Times" w:cs="Times"/>
          <w:b/>
          <w:bCs/>
          <w:sz w:val="30"/>
          <w:szCs w:val="30"/>
        </w:rPr>
        <w:t xml:space="preserve">Social norms </w:t>
      </w:r>
    </w:p>
    <w:p w14:paraId="47C7B502" w14:textId="77777777" w:rsidR="00354B00" w:rsidRDefault="00354B00" w:rsidP="00354B0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Explain social learning theory, making reference to two relevant studies. </w:t>
      </w:r>
    </w:p>
    <w:p w14:paraId="5377E5B1" w14:textId="77777777" w:rsidR="00354B00" w:rsidRDefault="00354B00" w:rsidP="00354B0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Discuss the use of compliance techniques </w:t>
      </w:r>
      <w:r>
        <w:rPr>
          <w:rFonts w:ascii="Times" w:hAnsi="Times" w:cs="Times"/>
          <w:i/>
          <w:iCs/>
          <w:sz w:val="26"/>
          <w:szCs w:val="26"/>
        </w:rPr>
        <w:t>(for example, lowballing, foot</w:t>
      </w:r>
      <w:r>
        <w:rPr>
          <w:rFonts w:ascii="Myriad Pro" w:hAnsi="Myriad Pro" w:cs="Myriad Pro"/>
          <w:i/>
          <w:iCs/>
          <w:sz w:val="26"/>
          <w:szCs w:val="26"/>
        </w:rPr>
        <w:t>‐</w:t>
      </w:r>
      <w:r>
        <w:rPr>
          <w:rFonts w:ascii="Times" w:hAnsi="Times" w:cs="Times"/>
          <w:i/>
          <w:iCs/>
          <w:sz w:val="26"/>
          <w:szCs w:val="26"/>
        </w:rPr>
        <w:t>in</w:t>
      </w:r>
      <w:r>
        <w:rPr>
          <w:rFonts w:ascii="Myriad Pro" w:hAnsi="Myriad Pro" w:cs="Myriad Pro"/>
          <w:i/>
          <w:iCs/>
          <w:sz w:val="26"/>
          <w:szCs w:val="26"/>
        </w:rPr>
        <w:t>‐</w:t>
      </w:r>
      <w:r>
        <w:rPr>
          <w:rFonts w:ascii="Times" w:hAnsi="Times" w:cs="Times"/>
          <w:i/>
          <w:iCs/>
          <w:sz w:val="26"/>
          <w:szCs w:val="26"/>
        </w:rPr>
        <w:t>the</w:t>
      </w:r>
      <w:r>
        <w:rPr>
          <w:rFonts w:ascii="Myriad Pro" w:hAnsi="Myriad Pro" w:cs="Myriad Pro"/>
          <w:i/>
          <w:iCs/>
          <w:sz w:val="26"/>
          <w:szCs w:val="26"/>
        </w:rPr>
        <w:t>‐</w:t>
      </w:r>
      <w:r>
        <w:rPr>
          <w:rFonts w:ascii="Times" w:hAnsi="Times" w:cs="Times"/>
          <w:i/>
          <w:iCs/>
          <w:sz w:val="26"/>
          <w:szCs w:val="26"/>
        </w:rPr>
        <w:t xml:space="preserve">door, reciprocity). </w:t>
      </w:r>
    </w:p>
    <w:p w14:paraId="39B39A95" w14:textId="77777777" w:rsidR="00354B00" w:rsidRDefault="00354B00" w:rsidP="00354B0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Evaluate research on conformity to group norms. </w:t>
      </w:r>
    </w:p>
    <w:p w14:paraId="4B80BCF8" w14:textId="77777777" w:rsidR="00354B00" w:rsidRPr="00354B00" w:rsidRDefault="00354B00" w:rsidP="00354B00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Discuss factors influencing conformity </w:t>
      </w:r>
      <w:r>
        <w:rPr>
          <w:rFonts w:ascii="Times" w:hAnsi="Times" w:cs="Times"/>
          <w:i/>
          <w:iCs/>
          <w:sz w:val="26"/>
          <w:szCs w:val="26"/>
        </w:rPr>
        <w:t>(for example, culture, groupthink, risky shift, minority influence).</w:t>
      </w:r>
    </w:p>
    <w:p w14:paraId="3A3E1375" w14:textId="24DE4DB0" w:rsidR="00354B00" w:rsidRDefault="00354B00" w:rsidP="00354B0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i/>
          <w:iCs/>
          <w:sz w:val="26"/>
          <w:szCs w:val="26"/>
        </w:rPr>
        <w:t xml:space="preserve"> </w:t>
      </w:r>
      <w:r>
        <w:rPr>
          <w:rFonts w:ascii="Times" w:hAnsi="Times" w:cs="Times"/>
          <w:sz w:val="26"/>
          <w:szCs w:val="26"/>
        </w:rPr>
        <w:t> </w:t>
      </w:r>
      <w:r>
        <w:rPr>
          <w:rFonts w:ascii="Times" w:hAnsi="Times" w:cs="Times"/>
          <w:b/>
          <w:bCs/>
          <w:sz w:val="30"/>
          <w:szCs w:val="30"/>
        </w:rPr>
        <w:t xml:space="preserve">Cultural norms </w:t>
      </w:r>
    </w:p>
    <w:p w14:paraId="7A7D345C" w14:textId="77777777" w:rsidR="00354B00" w:rsidRDefault="00354B00" w:rsidP="00354B00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Define the terms “culture” and “cultural norms”. </w:t>
      </w:r>
    </w:p>
    <w:p w14:paraId="304EAADA" w14:textId="77777777" w:rsidR="00354B00" w:rsidRDefault="00354B00" w:rsidP="00354B00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Examine the role of two cultural dimensions on </w:t>
      </w:r>
      <w:proofErr w:type="spellStart"/>
      <w:r>
        <w:rPr>
          <w:rFonts w:ascii="Times" w:hAnsi="Times" w:cs="Times"/>
          <w:sz w:val="26"/>
          <w:szCs w:val="26"/>
        </w:rPr>
        <w:t>behaviour</w:t>
      </w:r>
      <w:proofErr w:type="spellEnd"/>
      <w:r>
        <w:rPr>
          <w:rFonts w:ascii="Times" w:hAnsi="Times" w:cs="Times"/>
          <w:sz w:val="26"/>
          <w:szCs w:val="26"/>
        </w:rPr>
        <w:t xml:space="preserve"> </w:t>
      </w:r>
      <w:r>
        <w:rPr>
          <w:rFonts w:ascii="Times" w:hAnsi="Times" w:cs="Times"/>
          <w:i/>
          <w:iCs/>
          <w:sz w:val="26"/>
          <w:szCs w:val="26"/>
        </w:rPr>
        <w:t xml:space="preserve">(for example, individualism/collectivism, </w:t>
      </w:r>
      <w:r>
        <w:rPr>
          <w:rFonts w:ascii="Times" w:hAnsi="Times" w:cs="Times"/>
          <w:sz w:val="26"/>
          <w:szCs w:val="26"/>
        </w:rPr>
        <w:t> </w:t>
      </w:r>
      <w:r>
        <w:rPr>
          <w:rFonts w:ascii="Times" w:hAnsi="Times" w:cs="Times"/>
          <w:i/>
          <w:iCs/>
          <w:sz w:val="26"/>
          <w:szCs w:val="26"/>
        </w:rPr>
        <w:t xml:space="preserve">power distance, uncertainty avoidance, Confucian dynamism, masculinity/femininity). </w:t>
      </w:r>
    </w:p>
    <w:p w14:paraId="675A4E08" w14:textId="797C6F42" w:rsidR="009651BA" w:rsidRPr="009651BA" w:rsidRDefault="00354B00" w:rsidP="002725E5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Using one or more examples, explain “emic” and “etic” concepts. </w:t>
      </w:r>
    </w:p>
    <w:p w14:paraId="02C08EFD" w14:textId="50AEE478" w:rsidR="002725E5" w:rsidRDefault="009B7888" w:rsidP="002725E5">
      <w:pPr>
        <w:rPr>
          <w:rFonts w:ascii="Times" w:hAnsi="Times" w:cs="Times"/>
          <w:color w:val="6D6D6D"/>
          <w:sz w:val="54"/>
          <w:szCs w:val="54"/>
        </w:rPr>
      </w:pPr>
      <w:r>
        <w:rPr>
          <w:rFonts w:ascii="Times" w:hAnsi="Times" w:cs="Times"/>
          <w:color w:val="6D6D6D"/>
          <w:sz w:val="54"/>
          <w:szCs w:val="54"/>
        </w:rPr>
        <w:t>Abnormal psychology</w:t>
      </w:r>
    </w:p>
    <w:p w14:paraId="7A2E90D3" w14:textId="77777777" w:rsidR="009B7888" w:rsidRPr="009651BA" w:rsidRDefault="009B7888" w:rsidP="009B788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" w:hAnsi="Times" w:cs="Times"/>
          <w:b/>
          <w:bCs/>
          <w:sz w:val="32"/>
          <w:szCs w:val="32"/>
        </w:rPr>
      </w:pPr>
    </w:p>
    <w:p w14:paraId="51FC8B86" w14:textId="77777777" w:rsidR="009B7888" w:rsidRDefault="009B7888" w:rsidP="009B788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b/>
          <w:bCs/>
          <w:sz w:val="30"/>
          <w:szCs w:val="30"/>
        </w:rPr>
        <w:t xml:space="preserve">General framework (applicable to all topics in the option) </w:t>
      </w:r>
    </w:p>
    <w:p w14:paraId="6081789B" w14:textId="77777777" w:rsidR="009B7888" w:rsidRDefault="009B7888" w:rsidP="009B7888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hanging="14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To what extent do biological, cognitive and sociocultural factors influence abnormal </w:t>
      </w:r>
      <w:proofErr w:type="spellStart"/>
      <w:r>
        <w:rPr>
          <w:rFonts w:ascii="Times" w:hAnsi="Times" w:cs="Times"/>
          <w:sz w:val="26"/>
          <w:szCs w:val="26"/>
        </w:rPr>
        <w:t>behaviour</w:t>
      </w:r>
      <w:proofErr w:type="spellEnd"/>
      <w:r>
        <w:rPr>
          <w:rFonts w:ascii="Times" w:hAnsi="Times" w:cs="Times"/>
          <w:sz w:val="26"/>
          <w:szCs w:val="26"/>
        </w:rPr>
        <w:t xml:space="preserve">? </w:t>
      </w:r>
    </w:p>
    <w:p w14:paraId="6776EA6F" w14:textId="77777777" w:rsidR="009B7888" w:rsidRDefault="009B7888" w:rsidP="009B7888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hanging="14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Evaluate psychological research (that is, theories and/or studies) relevant to the study of abnormal </w:t>
      </w:r>
      <w:proofErr w:type="spellStart"/>
      <w:r>
        <w:rPr>
          <w:rFonts w:ascii="Times" w:hAnsi="Times" w:cs="Times"/>
          <w:sz w:val="26"/>
          <w:szCs w:val="26"/>
        </w:rPr>
        <w:t>behaviour</w:t>
      </w:r>
      <w:proofErr w:type="spellEnd"/>
      <w:r>
        <w:rPr>
          <w:rFonts w:ascii="Times" w:hAnsi="Times" w:cs="Times"/>
          <w:sz w:val="26"/>
          <w:szCs w:val="26"/>
        </w:rPr>
        <w:t>.  </w:t>
      </w:r>
    </w:p>
    <w:p w14:paraId="61FCC5D9" w14:textId="580C80DC" w:rsidR="009B7888" w:rsidRDefault="009B7888" w:rsidP="009B7888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b/>
          <w:bCs/>
          <w:sz w:val="30"/>
          <w:szCs w:val="30"/>
        </w:rPr>
        <w:t xml:space="preserve">Concepts and diagnosis </w:t>
      </w:r>
    </w:p>
    <w:p w14:paraId="393EF31E" w14:textId="77777777" w:rsidR="009B7888" w:rsidRDefault="009B7888" w:rsidP="009B7888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hanging="14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Examine the concepts of normality and abnormality. </w:t>
      </w:r>
    </w:p>
    <w:p w14:paraId="3C55C9CC" w14:textId="77777777" w:rsidR="009B7888" w:rsidRDefault="009B7888" w:rsidP="009B7888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left="1440"/>
        <w:rPr>
          <w:rFonts w:ascii="Times" w:hAnsi="Times" w:cs="Times"/>
          <w:sz w:val="26"/>
          <w:szCs w:val="26"/>
        </w:rPr>
      </w:pPr>
    </w:p>
    <w:p w14:paraId="3D2BBDE4" w14:textId="260581EB" w:rsidR="009B7888" w:rsidRDefault="009B7888" w:rsidP="009B7888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b/>
          <w:bCs/>
          <w:sz w:val="30"/>
          <w:szCs w:val="30"/>
        </w:rPr>
        <w:t xml:space="preserve">Psychological disorders </w:t>
      </w:r>
    </w:p>
    <w:p w14:paraId="5220B349" w14:textId="77777777" w:rsidR="009B7888" w:rsidRDefault="009B7888" w:rsidP="009B7888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hanging="144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Describe symptoms and prevalence of one disorder from two of the </w:t>
      </w:r>
      <w:proofErr w:type="gramStart"/>
      <w:r>
        <w:rPr>
          <w:rFonts w:ascii="Times" w:hAnsi="Times" w:cs="Times"/>
          <w:sz w:val="26"/>
          <w:szCs w:val="26"/>
        </w:rPr>
        <w:t>following</w:t>
      </w:r>
      <w:proofErr w:type="gramEnd"/>
      <w:r>
        <w:rPr>
          <w:rFonts w:ascii="Times" w:hAnsi="Times" w:cs="Times"/>
          <w:sz w:val="26"/>
          <w:szCs w:val="26"/>
        </w:rPr>
        <w:t xml:space="preserve"> groups: </w:t>
      </w:r>
    </w:p>
    <w:p w14:paraId="4B8AE118" w14:textId="77777777" w:rsidR="009B7888" w:rsidRDefault="009B7888" w:rsidP="009B7888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260"/>
        <w:ind w:left="2160" w:hanging="21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ab/>
      </w:r>
      <w:r>
        <w:rPr>
          <w:rFonts w:ascii="Times" w:hAnsi="Times" w:cs="Times"/>
          <w:sz w:val="26"/>
          <w:szCs w:val="26"/>
        </w:rPr>
        <w:tab/>
        <w:t>–  </w:t>
      </w:r>
      <w:proofErr w:type="gramStart"/>
      <w:r>
        <w:rPr>
          <w:rFonts w:ascii="Times" w:hAnsi="Times" w:cs="Times"/>
          <w:sz w:val="26"/>
          <w:szCs w:val="26"/>
        </w:rPr>
        <w:t>anxiety</w:t>
      </w:r>
      <w:proofErr w:type="gramEnd"/>
      <w:r>
        <w:rPr>
          <w:rFonts w:ascii="Times" w:hAnsi="Times" w:cs="Times"/>
          <w:sz w:val="26"/>
          <w:szCs w:val="26"/>
        </w:rPr>
        <w:t xml:space="preserve"> disorders </w:t>
      </w:r>
    </w:p>
    <w:p w14:paraId="29EA2CF0" w14:textId="77777777" w:rsidR="009B7888" w:rsidRDefault="009B7888" w:rsidP="009B7888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260"/>
        <w:ind w:left="2160" w:hanging="21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ab/>
      </w:r>
      <w:r>
        <w:rPr>
          <w:rFonts w:ascii="Times" w:hAnsi="Times" w:cs="Times"/>
          <w:sz w:val="26"/>
          <w:szCs w:val="26"/>
        </w:rPr>
        <w:tab/>
        <w:t>–  </w:t>
      </w:r>
      <w:proofErr w:type="gramStart"/>
      <w:r>
        <w:rPr>
          <w:rFonts w:ascii="Times" w:hAnsi="Times" w:cs="Times"/>
          <w:sz w:val="26"/>
          <w:szCs w:val="26"/>
        </w:rPr>
        <w:t>affective</w:t>
      </w:r>
      <w:proofErr w:type="gramEnd"/>
      <w:r>
        <w:rPr>
          <w:rFonts w:ascii="Times" w:hAnsi="Times" w:cs="Times"/>
          <w:sz w:val="26"/>
          <w:szCs w:val="26"/>
        </w:rPr>
        <w:t xml:space="preserve"> disorders </w:t>
      </w:r>
    </w:p>
    <w:p w14:paraId="17CAB726" w14:textId="77777777" w:rsidR="009B7888" w:rsidRDefault="009B7888" w:rsidP="009B7888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260"/>
        <w:ind w:left="2160" w:hanging="21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ab/>
      </w:r>
      <w:r>
        <w:rPr>
          <w:rFonts w:ascii="Times" w:hAnsi="Times" w:cs="Times"/>
          <w:sz w:val="26"/>
          <w:szCs w:val="26"/>
        </w:rPr>
        <w:tab/>
        <w:t>–  </w:t>
      </w:r>
      <w:proofErr w:type="gramStart"/>
      <w:r>
        <w:rPr>
          <w:rFonts w:ascii="Times" w:hAnsi="Times" w:cs="Times"/>
          <w:sz w:val="26"/>
          <w:szCs w:val="26"/>
        </w:rPr>
        <w:t>eating</w:t>
      </w:r>
      <w:proofErr w:type="gramEnd"/>
      <w:r>
        <w:rPr>
          <w:rFonts w:ascii="Times" w:hAnsi="Times" w:cs="Times"/>
          <w:sz w:val="26"/>
          <w:szCs w:val="26"/>
        </w:rPr>
        <w:t xml:space="preserve"> disorders. </w:t>
      </w:r>
    </w:p>
    <w:p w14:paraId="56E0FCFA" w14:textId="77777777" w:rsidR="009B7888" w:rsidRDefault="009B7888" w:rsidP="009B7888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260"/>
        <w:ind w:hanging="1440"/>
        <w:rPr>
          <w:rFonts w:ascii="Times" w:hAnsi="Times" w:cs="Times"/>
          <w:sz w:val="26"/>
          <w:szCs w:val="26"/>
        </w:rPr>
      </w:pPr>
      <w:proofErr w:type="spellStart"/>
      <w:r>
        <w:rPr>
          <w:rFonts w:ascii="Times" w:hAnsi="Times" w:cs="Times"/>
          <w:sz w:val="26"/>
          <w:szCs w:val="26"/>
        </w:rPr>
        <w:t>Analyse</w:t>
      </w:r>
      <w:proofErr w:type="spellEnd"/>
      <w:r>
        <w:rPr>
          <w:rFonts w:ascii="Times" w:hAnsi="Times" w:cs="Times"/>
          <w:sz w:val="26"/>
          <w:szCs w:val="26"/>
        </w:rPr>
        <w:t xml:space="preserve"> etiologies (in terms of biological, cognitive and/or sociocultural factors) of one disorder from two of the following groups: </w:t>
      </w:r>
    </w:p>
    <w:p w14:paraId="1055EA4D" w14:textId="77777777" w:rsidR="009B7888" w:rsidRDefault="009B7888" w:rsidP="009B7888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260"/>
        <w:ind w:left="2160" w:hanging="21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ab/>
      </w:r>
      <w:r>
        <w:rPr>
          <w:rFonts w:ascii="Times" w:hAnsi="Times" w:cs="Times"/>
          <w:sz w:val="26"/>
          <w:szCs w:val="26"/>
        </w:rPr>
        <w:tab/>
        <w:t>–  </w:t>
      </w:r>
      <w:proofErr w:type="gramStart"/>
      <w:r>
        <w:rPr>
          <w:rFonts w:ascii="Times" w:hAnsi="Times" w:cs="Times"/>
          <w:sz w:val="26"/>
          <w:szCs w:val="26"/>
        </w:rPr>
        <w:t>anxiety</w:t>
      </w:r>
      <w:proofErr w:type="gramEnd"/>
      <w:r>
        <w:rPr>
          <w:rFonts w:ascii="Times" w:hAnsi="Times" w:cs="Times"/>
          <w:sz w:val="26"/>
          <w:szCs w:val="26"/>
        </w:rPr>
        <w:t xml:space="preserve"> disorders </w:t>
      </w:r>
    </w:p>
    <w:p w14:paraId="4B0A3987" w14:textId="77777777" w:rsidR="009B7888" w:rsidRDefault="009B7888" w:rsidP="009B7888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260"/>
        <w:ind w:left="2160" w:hanging="21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ab/>
      </w:r>
      <w:r>
        <w:rPr>
          <w:rFonts w:ascii="Times" w:hAnsi="Times" w:cs="Times"/>
          <w:sz w:val="26"/>
          <w:szCs w:val="26"/>
        </w:rPr>
        <w:tab/>
        <w:t>–  </w:t>
      </w:r>
      <w:proofErr w:type="gramStart"/>
      <w:r>
        <w:rPr>
          <w:rFonts w:ascii="Times" w:hAnsi="Times" w:cs="Times"/>
          <w:sz w:val="26"/>
          <w:szCs w:val="26"/>
        </w:rPr>
        <w:t>affective</w:t>
      </w:r>
      <w:proofErr w:type="gramEnd"/>
      <w:r>
        <w:rPr>
          <w:rFonts w:ascii="Times" w:hAnsi="Times" w:cs="Times"/>
          <w:sz w:val="26"/>
          <w:szCs w:val="26"/>
        </w:rPr>
        <w:t xml:space="preserve"> disorders </w:t>
      </w:r>
    </w:p>
    <w:p w14:paraId="624DDAAA" w14:textId="77777777" w:rsidR="009B7888" w:rsidRDefault="009B7888" w:rsidP="009B7888">
      <w:pPr>
        <w:widowControl w:val="0"/>
        <w:numPr>
          <w:ilvl w:val="2"/>
          <w:numId w:val="1"/>
        </w:numPr>
        <w:tabs>
          <w:tab w:val="left" w:pos="1660"/>
          <w:tab w:val="left" w:pos="2160"/>
        </w:tabs>
        <w:autoSpaceDE w:val="0"/>
        <w:autoSpaceDN w:val="0"/>
        <w:adjustRightInd w:val="0"/>
        <w:spacing w:after="260"/>
        <w:ind w:left="2160" w:hanging="21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ab/>
      </w:r>
      <w:r>
        <w:rPr>
          <w:rFonts w:ascii="Times" w:hAnsi="Times" w:cs="Times"/>
          <w:sz w:val="26"/>
          <w:szCs w:val="26"/>
        </w:rPr>
        <w:tab/>
        <w:t>–  </w:t>
      </w:r>
      <w:proofErr w:type="gramStart"/>
      <w:r>
        <w:rPr>
          <w:rFonts w:ascii="Times" w:hAnsi="Times" w:cs="Times"/>
          <w:sz w:val="26"/>
          <w:szCs w:val="26"/>
        </w:rPr>
        <w:t>eating</w:t>
      </w:r>
      <w:proofErr w:type="gramEnd"/>
      <w:r>
        <w:rPr>
          <w:rFonts w:ascii="Times" w:hAnsi="Times" w:cs="Times"/>
          <w:sz w:val="26"/>
          <w:szCs w:val="26"/>
        </w:rPr>
        <w:t xml:space="preserve"> disorders. </w:t>
      </w:r>
    </w:p>
    <w:p w14:paraId="02C8AB25" w14:textId="77777777" w:rsidR="009651BA" w:rsidRPr="009732AA" w:rsidRDefault="009651BA" w:rsidP="002725E5">
      <w:pPr>
        <w:rPr>
          <w:rFonts w:ascii="Times" w:hAnsi="Times" w:cs="Times"/>
          <w:color w:val="6D6D6D"/>
          <w:sz w:val="32"/>
          <w:szCs w:val="32"/>
        </w:rPr>
      </w:pPr>
    </w:p>
    <w:p w14:paraId="607FA72F" w14:textId="12BD1936" w:rsidR="009B7888" w:rsidRDefault="009651BA" w:rsidP="002725E5">
      <w:pPr>
        <w:rPr>
          <w:rFonts w:ascii="Times" w:hAnsi="Times" w:cs="Times"/>
          <w:color w:val="6D6D6D"/>
          <w:sz w:val="54"/>
          <w:szCs w:val="54"/>
        </w:rPr>
      </w:pPr>
      <w:r>
        <w:rPr>
          <w:rFonts w:ascii="Times" w:hAnsi="Times" w:cs="Times"/>
          <w:color w:val="6D6D6D"/>
          <w:sz w:val="54"/>
          <w:szCs w:val="54"/>
        </w:rPr>
        <w:t>Psychology of human relationships (Higher Level only)</w:t>
      </w:r>
    </w:p>
    <w:p w14:paraId="6BF0D6C7" w14:textId="77777777" w:rsidR="009651BA" w:rsidRPr="009732AA" w:rsidRDefault="009651BA" w:rsidP="009651B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  <w:sz w:val="28"/>
          <w:szCs w:val="28"/>
        </w:rPr>
      </w:pPr>
    </w:p>
    <w:p w14:paraId="0A4E3678" w14:textId="77777777" w:rsidR="009651BA" w:rsidRDefault="009651BA" w:rsidP="009651BA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b/>
          <w:bCs/>
          <w:sz w:val="30"/>
          <w:szCs w:val="30"/>
        </w:rPr>
        <w:t>General framework (applicable to all topics in the option)</w:t>
      </w:r>
    </w:p>
    <w:p w14:paraId="758C53E3" w14:textId="77777777" w:rsidR="009651BA" w:rsidRDefault="009651BA" w:rsidP="009651B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To what extent do biological, cognitive and sociocultural factors influence human relationships? </w:t>
      </w:r>
    </w:p>
    <w:p w14:paraId="116C78D2" w14:textId="77777777" w:rsidR="009651BA" w:rsidRDefault="009651BA" w:rsidP="009651B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Evaluate psychological research (that is, theories and/or studies) relevant to the study of human relationships.  </w:t>
      </w:r>
    </w:p>
    <w:p w14:paraId="237B1172" w14:textId="0963D2C1" w:rsidR="009651BA" w:rsidRDefault="009651BA" w:rsidP="009651B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b/>
          <w:bCs/>
          <w:sz w:val="30"/>
          <w:szCs w:val="30"/>
        </w:rPr>
        <w:t xml:space="preserve">Social responsibility </w:t>
      </w:r>
    </w:p>
    <w:p w14:paraId="4358FE22" w14:textId="77777777" w:rsidR="009651BA" w:rsidRDefault="009651BA" w:rsidP="009651B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Distinguish between altruism and </w:t>
      </w:r>
      <w:proofErr w:type="spellStart"/>
      <w:r>
        <w:rPr>
          <w:rFonts w:ascii="Times" w:hAnsi="Times" w:cs="Times"/>
          <w:sz w:val="26"/>
          <w:szCs w:val="26"/>
        </w:rPr>
        <w:t>prosocial</w:t>
      </w:r>
      <w:proofErr w:type="spellEnd"/>
      <w:r>
        <w:rPr>
          <w:rFonts w:ascii="Times" w:hAnsi="Times" w:cs="Times"/>
          <w:sz w:val="26"/>
          <w:szCs w:val="26"/>
        </w:rPr>
        <w:t xml:space="preserve"> </w:t>
      </w:r>
      <w:proofErr w:type="spellStart"/>
      <w:r>
        <w:rPr>
          <w:rFonts w:ascii="Times" w:hAnsi="Times" w:cs="Times"/>
          <w:sz w:val="26"/>
          <w:szCs w:val="26"/>
        </w:rPr>
        <w:t>behaviour</w:t>
      </w:r>
      <w:proofErr w:type="spellEnd"/>
      <w:r>
        <w:rPr>
          <w:rFonts w:ascii="Times" w:hAnsi="Times" w:cs="Times"/>
          <w:sz w:val="26"/>
          <w:szCs w:val="26"/>
        </w:rPr>
        <w:t xml:space="preserve">. </w:t>
      </w:r>
    </w:p>
    <w:p w14:paraId="481A2F46" w14:textId="77777777" w:rsidR="009651BA" w:rsidRDefault="009651BA" w:rsidP="009651B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Contrast two theories explaining altruism in humans. </w:t>
      </w:r>
    </w:p>
    <w:p w14:paraId="2F9470DD" w14:textId="77777777" w:rsidR="009651BA" w:rsidRDefault="009651BA" w:rsidP="009651B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Using one or more research studies, explain cross-cultural differences in </w:t>
      </w:r>
      <w:proofErr w:type="spellStart"/>
      <w:r>
        <w:rPr>
          <w:rFonts w:ascii="Times" w:hAnsi="Times" w:cs="Times"/>
          <w:sz w:val="26"/>
          <w:szCs w:val="26"/>
        </w:rPr>
        <w:t>prosocial</w:t>
      </w:r>
      <w:proofErr w:type="spellEnd"/>
      <w:r>
        <w:rPr>
          <w:rFonts w:ascii="Times" w:hAnsi="Times" w:cs="Times"/>
          <w:sz w:val="26"/>
          <w:szCs w:val="26"/>
        </w:rPr>
        <w:t xml:space="preserve"> </w:t>
      </w:r>
      <w:proofErr w:type="spellStart"/>
      <w:r>
        <w:rPr>
          <w:rFonts w:ascii="Times" w:hAnsi="Times" w:cs="Times"/>
          <w:sz w:val="26"/>
          <w:szCs w:val="26"/>
        </w:rPr>
        <w:t>behaviour</w:t>
      </w:r>
      <w:proofErr w:type="spellEnd"/>
      <w:r>
        <w:rPr>
          <w:rFonts w:ascii="Times" w:hAnsi="Times" w:cs="Times"/>
          <w:sz w:val="26"/>
          <w:szCs w:val="26"/>
        </w:rPr>
        <w:t xml:space="preserve">. </w:t>
      </w:r>
    </w:p>
    <w:p w14:paraId="5598EE02" w14:textId="77777777" w:rsidR="009651BA" w:rsidRDefault="009651BA" w:rsidP="009651BA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Examine factors influencing </w:t>
      </w:r>
      <w:proofErr w:type="spellStart"/>
      <w:r>
        <w:rPr>
          <w:rFonts w:ascii="Times" w:hAnsi="Times" w:cs="Times"/>
          <w:sz w:val="26"/>
          <w:szCs w:val="26"/>
        </w:rPr>
        <w:t>bystanderism</w:t>
      </w:r>
      <w:proofErr w:type="spellEnd"/>
      <w:r>
        <w:rPr>
          <w:rFonts w:ascii="Times" w:hAnsi="Times" w:cs="Times"/>
          <w:sz w:val="26"/>
          <w:szCs w:val="26"/>
        </w:rPr>
        <w:t xml:space="preserve">. </w:t>
      </w:r>
    </w:p>
    <w:p w14:paraId="6CBA9F5B" w14:textId="66EFAFE5" w:rsidR="009651BA" w:rsidRDefault="009651BA" w:rsidP="009651BA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6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> </w:t>
      </w:r>
      <w:r>
        <w:rPr>
          <w:rFonts w:ascii="Times" w:hAnsi="Times" w:cs="Times"/>
          <w:b/>
          <w:bCs/>
          <w:sz w:val="30"/>
          <w:szCs w:val="30"/>
        </w:rPr>
        <w:t xml:space="preserve">Interpersonal relationships </w:t>
      </w:r>
    </w:p>
    <w:p w14:paraId="4E80546D" w14:textId="77777777" w:rsidR="009651BA" w:rsidRDefault="009651BA" w:rsidP="009651BA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Examine biological, psychological and social origins of attraction. </w:t>
      </w:r>
    </w:p>
    <w:p w14:paraId="2C33C8DE" w14:textId="77777777" w:rsidR="009651BA" w:rsidRDefault="009651BA" w:rsidP="009651BA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Discuss the role of communication in maintaining relationships. </w:t>
      </w:r>
    </w:p>
    <w:p w14:paraId="59ADBC5F" w14:textId="77777777" w:rsidR="009651BA" w:rsidRDefault="009651BA" w:rsidP="009651BA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r>
        <w:rPr>
          <w:rFonts w:ascii="Times" w:hAnsi="Times" w:cs="Times"/>
          <w:sz w:val="26"/>
          <w:szCs w:val="26"/>
        </w:rPr>
        <w:t xml:space="preserve">Explain the role that culture plays in the formation and maintenance of relationships. </w:t>
      </w:r>
    </w:p>
    <w:p w14:paraId="79206C8A" w14:textId="77777777" w:rsidR="009651BA" w:rsidRDefault="009651BA" w:rsidP="009651BA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0"/>
        <w:ind w:hanging="720"/>
        <w:rPr>
          <w:rFonts w:ascii="Times" w:hAnsi="Times" w:cs="Times"/>
          <w:sz w:val="26"/>
          <w:szCs w:val="26"/>
        </w:rPr>
      </w:pPr>
      <w:bookmarkStart w:id="0" w:name="_GoBack"/>
      <w:proofErr w:type="spellStart"/>
      <w:r>
        <w:rPr>
          <w:rFonts w:ascii="Times" w:hAnsi="Times" w:cs="Times"/>
          <w:sz w:val="26"/>
          <w:szCs w:val="26"/>
        </w:rPr>
        <w:t>Analyse</w:t>
      </w:r>
      <w:proofErr w:type="spellEnd"/>
      <w:r>
        <w:rPr>
          <w:rFonts w:ascii="Times" w:hAnsi="Times" w:cs="Times"/>
          <w:sz w:val="26"/>
          <w:szCs w:val="26"/>
        </w:rPr>
        <w:t xml:space="preserve"> why relationships may change or end. </w:t>
      </w:r>
    </w:p>
    <w:bookmarkEnd w:id="0"/>
    <w:p w14:paraId="026C6075" w14:textId="77777777" w:rsidR="009651BA" w:rsidRDefault="009651BA" w:rsidP="002725E5">
      <w:pPr>
        <w:rPr>
          <w:rFonts w:ascii="Times" w:hAnsi="Times" w:cs="Times"/>
          <w:color w:val="6D6D6D"/>
          <w:sz w:val="54"/>
          <w:szCs w:val="54"/>
        </w:rPr>
      </w:pPr>
    </w:p>
    <w:p w14:paraId="7B7CEE23" w14:textId="77777777" w:rsidR="009651BA" w:rsidRDefault="009651BA" w:rsidP="002725E5"/>
    <w:sectPr w:rsidR="009651BA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000000C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5D6"/>
    <w:rsid w:val="002725E5"/>
    <w:rsid w:val="00354B00"/>
    <w:rsid w:val="003570D3"/>
    <w:rsid w:val="004525D6"/>
    <w:rsid w:val="008016FF"/>
    <w:rsid w:val="009651BA"/>
    <w:rsid w:val="009732AA"/>
    <w:rsid w:val="009B7888"/>
    <w:rsid w:val="00F7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22AB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25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5E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25E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5E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808</Words>
  <Characters>4607</Characters>
  <Application>Microsoft Macintosh Word</Application>
  <DocSecurity>0</DocSecurity>
  <Lines>38</Lines>
  <Paragraphs>10</Paragraphs>
  <ScaleCrop>false</ScaleCrop>
  <Company/>
  <LinksUpToDate>false</LinksUpToDate>
  <CharactersWithSpaces>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8</cp:revision>
  <dcterms:created xsi:type="dcterms:W3CDTF">2012-12-14T02:45:00Z</dcterms:created>
  <dcterms:modified xsi:type="dcterms:W3CDTF">2012-12-14T03:24:00Z</dcterms:modified>
</cp:coreProperties>
</file>