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160077" w14:textId="77777777" w:rsidR="008016FF" w:rsidRPr="0079185A" w:rsidRDefault="000B5958">
      <w:pPr>
        <w:rPr>
          <w:b/>
        </w:rPr>
      </w:pPr>
      <w:r w:rsidRPr="0079185A">
        <w:rPr>
          <w:b/>
        </w:rPr>
        <w:t>Biological Level of Analysis</w:t>
      </w:r>
      <w:r w:rsidR="0079185A" w:rsidRPr="0079185A">
        <w:rPr>
          <w:b/>
        </w:rPr>
        <w:t xml:space="preserve"> (BLOA)</w:t>
      </w:r>
    </w:p>
    <w:p w14:paraId="201C935A" w14:textId="77777777" w:rsidR="000B5958" w:rsidRDefault="000B5958"/>
    <w:p w14:paraId="034D9E0F" w14:textId="77777777" w:rsidR="000B5958" w:rsidRPr="0079185A" w:rsidRDefault="000B5958">
      <w:pPr>
        <w:rPr>
          <w:b/>
        </w:rPr>
      </w:pPr>
      <w:r w:rsidRPr="0079185A">
        <w:rPr>
          <w:b/>
        </w:rPr>
        <w:t>General Learning Outcomes</w:t>
      </w:r>
    </w:p>
    <w:p w14:paraId="53B55CC8" w14:textId="62951FB3" w:rsidR="0079185A" w:rsidRDefault="0079185A" w:rsidP="0079185A">
      <w:pPr>
        <w:pStyle w:val="ListParagraph"/>
        <w:numPr>
          <w:ilvl w:val="0"/>
          <w:numId w:val="1"/>
        </w:numPr>
      </w:pPr>
      <w:r w:rsidRPr="006715E4">
        <w:rPr>
          <w:highlight w:val="yellow"/>
        </w:rPr>
        <w:t>Outline</w:t>
      </w:r>
      <w:r w:rsidRPr="006715E4">
        <w:rPr>
          <w:color w:val="660066"/>
        </w:rPr>
        <w:t xml:space="preserve"> </w:t>
      </w:r>
      <w:r>
        <w:t>principles that define the BLOA</w:t>
      </w:r>
      <w:r w:rsidR="00095D78">
        <w:t xml:space="preserve"> </w:t>
      </w:r>
      <w:r w:rsidR="000B1730" w:rsidRPr="000B1730">
        <w:rPr>
          <w:color w:val="FF0000"/>
        </w:rPr>
        <w:t>SAQ only</w:t>
      </w:r>
      <w:r w:rsidR="000B1730">
        <w:t xml:space="preserve"> </w:t>
      </w:r>
      <w:r w:rsidR="00B926D2" w:rsidRPr="00B926D2">
        <w:rPr>
          <w:color w:val="FF0000"/>
        </w:rPr>
        <w:t>(</w:t>
      </w:r>
      <w:r w:rsidR="007D06A3" w:rsidRPr="00B926D2">
        <w:rPr>
          <w:color w:val="FF0000"/>
        </w:rPr>
        <w:t>SAQ</w:t>
      </w:r>
      <w:r w:rsidR="007D06A3">
        <w:rPr>
          <w:color w:val="FF0000"/>
        </w:rPr>
        <w:t xml:space="preserve"> 2012</w:t>
      </w:r>
      <w:r w:rsidR="00B926D2">
        <w:rPr>
          <w:color w:val="FF0000"/>
        </w:rPr>
        <w:t>)</w:t>
      </w:r>
      <w:r w:rsidR="000B1730">
        <w:rPr>
          <w:color w:val="FF0000"/>
        </w:rPr>
        <w:t xml:space="preserve"> </w:t>
      </w:r>
    </w:p>
    <w:p w14:paraId="6FB5571C" w14:textId="6248B0F3" w:rsidR="0079185A" w:rsidRDefault="0079185A" w:rsidP="0079185A">
      <w:pPr>
        <w:pStyle w:val="ListParagraph"/>
        <w:numPr>
          <w:ilvl w:val="0"/>
          <w:numId w:val="1"/>
        </w:numPr>
      </w:pPr>
      <w:r w:rsidRPr="00513C59">
        <w:rPr>
          <w:highlight w:val="magenta"/>
        </w:rPr>
        <w:t>Explain</w:t>
      </w:r>
      <w:r>
        <w:t xml:space="preserve"> how principles that define the BLOA may be demonstrated in research</w:t>
      </w:r>
      <w:r w:rsidR="00513C59">
        <w:t xml:space="preserve"> </w:t>
      </w:r>
    </w:p>
    <w:p w14:paraId="1ADBBC4B" w14:textId="0132B2A0" w:rsidR="0079185A" w:rsidRDefault="0079185A" w:rsidP="0079185A">
      <w:pPr>
        <w:pStyle w:val="ListParagraph"/>
        <w:numPr>
          <w:ilvl w:val="0"/>
          <w:numId w:val="1"/>
        </w:numPr>
      </w:pPr>
      <w:r>
        <w:t>Discuss how and why particular research methods are used at the BLOA</w:t>
      </w:r>
      <w:r w:rsidR="00270DCB">
        <w:t xml:space="preserve"> </w:t>
      </w:r>
      <w:r w:rsidR="00270DCB">
        <w:rPr>
          <w:color w:val="FF0000"/>
        </w:rPr>
        <w:t>(ERQ Nov 2011)</w:t>
      </w:r>
    </w:p>
    <w:p w14:paraId="7AD34B1B" w14:textId="77777777" w:rsidR="0079185A" w:rsidRPr="00095D78" w:rsidRDefault="0079185A" w:rsidP="0079185A">
      <w:pPr>
        <w:pStyle w:val="ListParagraph"/>
        <w:numPr>
          <w:ilvl w:val="0"/>
          <w:numId w:val="1"/>
        </w:numPr>
        <w:rPr>
          <w:color w:val="FF0000"/>
        </w:rPr>
      </w:pPr>
      <w:r w:rsidRPr="00095D78">
        <w:rPr>
          <w:color w:val="FF0000"/>
        </w:rPr>
        <w:t>Discuss ethical considerations related to research studies at the BLOA</w:t>
      </w:r>
    </w:p>
    <w:p w14:paraId="16F53E0D" w14:textId="77777777" w:rsidR="0079185A" w:rsidRDefault="0079185A" w:rsidP="0079185A"/>
    <w:p w14:paraId="595A3A49" w14:textId="77777777" w:rsidR="0079185A" w:rsidRPr="0079185A" w:rsidRDefault="0079185A" w:rsidP="0079185A">
      <w:pPr>
        <w:rPr>
          <w:b/>
        </w:rPr>
      </w:pPr>
      <w:r w:rsidRPr="0079185A">
        <w:rPr>
          <w:b/>
        </w:rPr>
        <w:t>Physiology and behavior</w:t>
      </w:r>
    </w:p>
    <w:p w14:paraId="757AD9E2" w14:textId="17082B10" w:rsidR="0079185A" w:rsidRDefault="0079185A" w:rsidP="0079185A">
      <w:pPr>
        <w:pStyle w:val="ListParagraph"/>
        <w:numPr>
          <w:ilvl w:val="0"/>
          <w:numId w:val="2"/>
        </w:numPr>
      </w:pPr>
      <w:r w:rsidRPr="00513C59">
        <w:rPr>
          <w:color w:val="3366FF"/>
          <w:highlight w:val="magenta"/>
        </w:rPr>
        <w:t>Explain</w:t>
      </w:r>
      <w:r w:rsidRPr="003023DA">
        <w:rPr>
          <w:color w:val="3366FF"/>
        </w:rPr>
        <w:t xml:space="preserve"> one study related to localization of function in the brain</w:t>
      </w:r>
      <w:r w:rsidR="00095D78">
        <w:t xml:space="preserve"> </w:t>
      </w:r>
      <w:r w:rsidR="00B926D2" w:rsidRPr="00B926D2">
        <w:rPr>
          <w:color w:val="FF0000"/>
        </w:rPr>
        <w:t>(</w:t>
      </w:r>
      <w:r w:rsidR="007D06A3" w:rsidRPr="00B926D2">
        <w:rPr>
          <w:color w:val="FF0000"/>
        </w:rPr>
        <w:t xml:space="preserve">SAQ </w:t>
      </w:r>
      <w:r w:rsidR="007D06A3">
        <w:rPr>
          <w:color w:val="FF0000"/>
        </w:rPr>
        <w:t>2012</w:t>
      </w:r>
      <w:r w:rsidR="00B926D2">
        <w:rPr>
          <w:color w:val="FF0000"/>
        </w:rPr>
        <w:t>)</w:t>
      </w:r>
    </w:p>
    <w:p w14:paraId="0505AB5E" w14:textId="0F4CDF82" w:rsidR="0079185A" w:rsidRDefault="0079185A" w:rsidP="0079185A">
      <w:pPr>
        <w:pStyle w:val="ListParagraph"/>
        <w:numPr>
          <w:ilvl w:val="0"/>
          <w:numId w:val="2"/>
        </w:numPr>
      </w:pPr>
      <w:r>
        <w:t xml:space="preserve">Using one or more examples, </w:t>
      </w:r>
      <w:r w:rsidRPr="00513C59">
        <w:rPr>
          <w:highlight w:val="magenta"/>
        </w:rPr>
        <w:t>explain</w:t>
      </w:r>
      <w:r>
        <w:t xml:space="preserve"> effects of neurotransmission on human behavior</w:t>
      </w:r>
      <w:r w:rsidR="00270DCB">
        <w:t xml:space="preserve"> </w:t>
      </w:r>
      <w:r w:rsidR="00270DCB">
        <w:rPr>
          <w:color w:val="FF0000"/>
        </w:rPr>
        <w:t>(SAQ Nov 2011)</w:t>
      </w:r>
    </w:p>
    <w:p w14:paraId="458BD6CB" w14:textId="132735D4" w:rsidR="0079185A" w:rsidRPr="003023DA" w:rsidRDefault="0079185A" w:rsidP="0079185A">
      <w:pPr>
        <w:pStyle w:val="ListParagraph"/>
        <w:numPr>
          <w:ilvl w:val="0"/>
          <w:numId w:val="2"/>
        </w:numPr>
        <w:rPr>
          <w:color w:val="3366FF"/>
        </w:rPr>
      </w:pPr>
      <w:r w:rsidRPr="003023DA">
        <w:rPr>
          <w:color w:val="3366FF"/>
        </w:rPr>
        <w:t xml:space="preserve">Using one or more examples, </w:t>
      </w:r>
      <w:r w:rsidRPr="00481311">
        <w:rPr>
          <w:color w:val="3366FF"/>
          <w:highlight w:val="magenta"/>
        </w:rPr>
        <w:t>explain</w:t>
      </w:r>
      <w:r w:rsidRPr="003023DA">
        <w:rPr>
          <w:color w:val="3366FF"/>
        </w:rPr>
        <w:t xml:space="preserve"> functions of two hormones in human behavior</w:t>
      </w:r>
      <w:r w:rsidR="007F0DA3">
        <w:rPr>
          <w:color w:val="3366FF"/>
        </w:rPr>
        <w:t xml:space="preserve"> </w:t>
      </w:r>
      <w:r w:rsidR="007F0DA3">
        <w:rPr>
          <w:color w:val="FF0000"/>
        </w:rPr>
        <w:t>(SAQ May 2011</w:t>
      </w:r>
      <w:r w:rsidR="004F6E93">
        <w:rPr>
          <w:color w:val="FF0000"/>
        </w:rPr>
        <w:t xml:space="preserve"> x 2</w:t>
      </w:r>
      <w:r w:rsidR="007F0DA3">
        <w:rPr>
          <w:color w:val="FF0000"/>
        </w:rPr>
        <w:t>)</w:t>
      </w:r>
    </w:p>
    <w:p w14:paraId="20BBF294" w14:textId="77777777" w:rsidR="0079185A" w:rsidRPr="003023DA" w:rsidRDefault="0079185A" w:rsidP="0079185A">
      <w:pPr>
        <w:pStyle w:val="ListParagraph"/>
        <w:numPr>
          <w:ilvl w:val="0"/>
          <w:numId w:val="2"/>
        </w:numPr>
        <w:rPr>
          <w:color w:val="FF0000"/>
        </w:rPr>
      </w:pPr>
      <w:r w:rsidRPr="003023DA">
        <w:rPr>
          <w:color w:val="FF0000"/>
        </w:rPr>
        <w:t>Discuss two effects of the environment on physiological processes</w:t>
      </w:r>
    </w:p>
    <w:p w14:paraId="6555E085" w14:textId="3F0FCBE7" w:rsidR="0079185A" w:rsidRPr="003023DA" w:rsidRDefault="0079185A" w:rsidP="0079185A">
      <w:pPr>
        <w:pStyle w:val="ListParagraph"/>
        <w:numPr>
          <w:ilvl w:val="0"/>
          <w:numId w:val="2"/>
        </w:numPr>
        <w:rPr>
          <w:color w:val="FF0000"/>
        </w:rPr>
      </w:pPr>
      <w:r w:rsidRPr="003023DA">
        <w:rPr>
          <w:color w:val="FF0000"/>
        </w:rPr>
        <w:t>Examine one interaction between cognition and physiology in terms of behavior</w:t>
      </w:r>
      <w:r w:rsidR="007D06A3">
        <w:rPr>
          <w:color w:val="FF0000"/>
        </w:rPr>
        <w:t xml:space="preserve"> (ERQ 2012)</w:t>
      </w:r>
    </w:p>
    <w:p w14:paraId="2A933678" w14:textId="42BF8EFE" w:rsidR="0079185A" w:rsidRPr="003023DA" w:rsidRDefault="0079185A" w:rsidP="0079185A">
      <w:pPr>
        <w:pStyle w:val="ListParagraph"/>
        <w:numPr>
          <w:ilvl w:val="0"/>
          <w:numId w:val="2"/>
        </w:numPr>
        <w:rPr>
          <w:color w:val="FF0000"/>
        </w:rPr>
      </w:pPr>
      <w:r w:rsidRPr="003023DA">
        <w:rPr>
          <w:color w:val="FF0000"/>
        </w:rPr>
        <w:t>Discuss the use of brain imaging technologies in investigating the relationship between the biological factors and behavior</w:t>
      </w:r>
      <w:r w:rsidR="00CC023F">
        <w:rPr>
          <w:color w:val="FF0000"/>
        </w:rPr>
        <w:t xml:space="preserve"> (ERQ May 2011)</w:t>
      </w:r>
    </w:p>
    <w:p w14:paraId="6C9D5F80" w14:textId="77777777" w:rsidR="0079185A" w:rsidRDefault="0079185A" w:rsidP="0079185A"/>
    <w:p w14:paraId="6C659D65" w14:textId="77777777" w:rsidR="0079185A" w:rsidRPr="0079185A" w:rsidRDefault="0079185A" w:rsidP="0079185A">
      <w:pPr>
        <w:rPr>
          <w:b/>
        </w:rPr>
      </w:pPr>
      <w:r w:rsidRPr="0079185A">
        <w:rPr>
          <w:b/>
        </w:rPr>
        <w:t>Genetics and behavior</w:t>
      </w:r>
    </w:p>
    <w:p w14:paraId="11541B1D" w14:textId="77777777" w:rsidR="0079185A" w:rsidRDefault="0079185A" w:rsidP="0079185A">
      <w:pPr>
        <w:pStyle w:val="ListParagraph"/>
        <w:numPr>
          <w:ilvl w:val="0"/>
          <w:numId w:val="3"/>
        </w:numPr>
      </w:pPr>
      <w:r>
        <w:t>With reference to relevant research studies, to what extent does genetic inheritance influence behavior?</w:t>
      </w:r>
    </w:p>
    <w:p w14:paraId="62A0DEE8" w14:textId="68054B13" w:rsidR="0079185A" w:rsidRPr="003023DA" w:rsidRDefault="0079185A" w:rsidP="0079185A">
      <w:pPr>
        <w:pStyle w:val="ListParagraph"/>
        <w:numPr>
          <w:ilvl w:val="0"/>
          <w:numId w:val="3"/>
        </w:numPr>
        <w:rPr>
          <w:color w:val="FF0000"/>
        </w:rPr>
      </w:pPr>
      <w:r w:rsidRPr="003023DA">
        <w:rPr>
          <w:color w:val="FF0000"/>
        </w:rPr>
        <w:t>Examine one evolutionary explanation of behavior.</w:t>
      </w:r>
      <w:r w:rsidR="007D06A3">
        <w:rPr>
          <w:color w:val="FF0000"/>
        </w:rPr>
        <w:t xml:space="preserve"> (ERQ 2012)</w:t>
      </w:r>
    </w:p>
    <w:p w14:paraId="50944D09" w14:textId="2379C204" w:rsidR="0079185A" w:rsidRDefault="0079185A" w:rsidP="0079185A">
      <w:pPr>
        <w:pStyle w:val="ListParagraph"/>
        <w:numPr>
          <w:ilvl w:val="0"/>
          <w:numId w:val="3"/>
        </w:numPr>
        <w:rPr>
          <w:color w:val="FF0000"/>
        </w:rPr>
      </w:pPr>
      <w:r w:rsidRPr="0023213D">
        <w:rPr>
          <w:color w:val="FF0000"/>
        </w:rPr>
        <w:t>Discuss ethical considerations in research into genetic influences on behavior.</w:t>
      </w:r>
      <w:r w:rsidR="009A032A">
        <w:rPr>
          <w:color w:val="FF0000"/>
        </w:rPr>
        <w:t xml:space="preserve"> (ERQ May2011)</w:t>
      </w:r>
    </w:p>
    <w:p w14:paraId="41017E3F" w14:textId="77777777" w:rsidR="005E084A" w:rsidRDefault="005E084A" w:rsidP="005E084A">
      <w:pPr>
        <w:rPr>
          <w:color w:val="FF0000"/>
        </w:rPr>
      </w:pPr>
    </w:p>
    <w:p w14:paraId="169C4103" w14:textId="7CEED237" w:rsidR="005E084A" w:rsidRDefault="005E084A" w:rsidP="005E084A">
      <w:pPr>
        <w:rPr>
          <w:b/>
        </w:rPr>
      </w:pPr>
      <w:r>
        <w:rPr>
          <w:b/>
        </w:rPr>
        <w:t>Never been used</w:t>
      </w:r>
    </w:p>
    <w:p w14:paraId="35E3923C" w14:textId="77777777" w:rsidR="005E084A" w:rsidRDefault="005E084A" w:rsidP="005E084A">
      <w:pPr>
        <w:pStyle w:val="ListParagraph"/>
        <w:numPr>
          <w:ilvl w:val="0"/>
          <w:numId w:val="1"/>
        </w:numPr>
      </w:pPr>
      <w:r w:rsidRPr="00513C59">
        <w:rPr>
          <w:highlight w:val="magenta"/>
        </w:rPr>
        <w:t>Explain</w:t>
      </w:r>
      <w:r>
        <w:t xml:space="preserve"> how principles that define the BLOA may be demonstrated in research </w:t>
      </w:r>
    </w:p>
    <w:p w14:paraId="6DC69904" w14:textId="0BF8196A" w:rsidR="005E084A" w:rsidRPr="005E084A" w:rsidRDefault="005E084A" w:rsidP="005E084A">
      <w:pPr>
        <w:pStyle w:val="ListParagraph"/>
        <w:numPr>
          <w:ilvl w:val="0"/>
          <w:numId w:val="1"/>
        </w:numPr>
        <w:rPr>
          <w:color w:val="FF0000"/>
        </w:rPr>
      </w:pPr>
      <w:r w:rsidRPr="00095D78">
        <w:rPr>
          <w:color w:val="FF0000"/>
        </w:rPr>
        <w:t>Discuss ethical considerations related to research studies at the BLOA</w:t>
      </w:r>
    </w:p>
    <w:p w14:paraId="704DBDB2" w14:textId="77777777" w:rsidR="005E084A" w:rsidRPr="003023DA" w:rsidRDefault="005E084A" w:rsidP="005E084A">
      <w:pPr>
        <w:pStyle w:val="ListParagraph"/>
        <w:numPr>
          <w:ilvl w:val="0"/>
          <w:numId w:val="1"/>
        </w:numPr>
        <w:rPr>
          <w:color w:val="FF0000"/>
        </w:rPr>
      </w:pPr>
      <w:r w:rsidRPr="003023DA">
        <w:rPr>
          <w:color w:val="FF0000"/>
        </w:rPr>
        <w:t>Discuss two effects of the environment on physiological processes</w:t>
      </w:r>
    </w:p>
    <w:p w14:paraId="68A30659" w14:textId="77777777" w:rsidR="005E084A" w:rsidRDefault="005E084A" w:rsidP="005E084A">
      <w:pPr>
        <w:pStyle w:val="ListParagraph"/>
        <w:numPr>
          <w:ilvl w:val="0"/>
          <w:numId w:val="1"/>
        </w:numPr>
      </w:pPr>
      <w:r>
        <w:t>With reference to relevant research studies, to what extent does genetic inheritance influence behavior?</w:t>
      </w:r>
    </w:p>
    <w:p w14:paraId="0376BAF4" w14:textId="77777777" w:rsidR="005E084A" w:rsidRPr="005E084A" w:rsidRDefault="005E084A" w:rsidP="005E084A">
      <w:pPr>
        <w:pStyle w:val="ListParagraph"/>
        <w:rPr>
          <w:b/>
        </w:rPr>
      </w:pPr>
      <w:bookmarkStart w:id="0" w:name="_GoBack"/>
      <w:bookmarkEnd w:id="0"/>
    </w:p>
    <w:sectPr w:rsidR="005E084A" w:rsidRPr="005E084A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6000B"/>
    <w:multiLevelType w:val="hybridMultilevel"/>
    <w:tmpl w:val="B83C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E5907"/>
    <w:multiLevelType w:val="hybridMultilevel"/>
    <w:tmpl w:val="77CA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5559A"/>
    <w:multiLevelType w:val="hybridMultilevel"/>
    <w:tmpl w:val="58645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23182"/>
    <w:multiLevelType w:val="hybridMultilevel"/>
    <w:tmpl w:val="2ABCB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FD"/>
    <w:rsid w:val="00095D78"/>
    <w:rsid w:val="000B1730"/>
    <w:rsid w:val="000B5958"/>
    <w:rsid w:val="0023213D"/>
    <w:rsid w:val="00270DCB"/>
    <w:rsid w:val="003023DA"/>
    <w:rsid w:val="00481311"/>
    <w:rsid w:val="004F6E93"/>
    <w:rsid w:val="00513C59"/>
    <w:rsid w:val="005E084A"/>
    <w:rsid w:val="00606B74"/>
    <w:rsid w:val="006715E4"/>
    <w:rsid w:val="0079185A"/>
    <w:rsid w:val="007D06A3"/>
    <w:rsid w:val="007F0DA3"/>
    <w:rsid w:val="008016FF"/>
    <w:rsid w:val="00831327"/>
    <w:rsid w:val="009A032A"/>
    <w:rsid w:val="00B926D2"/>
    <w:rsid w:val="00CC023F"/>
    <w:rsid w:val="00DB51B3"/>
    <w:rsid w:val="00FD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652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8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234</Words>
  <Characters>1336</Characters>
  <Application>Microsoft Macintosh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19</cp:revision>
  <dcterms:created xsi:type="dcterms:W3CDTF">2013-02-26T21:16:00Z</dcterms:created>
  <dcterms:modified xsi:type="dcterms:W3CDTF">2013-02-27T14:22:00Z</dcterms:modified>
</cp:coreProperties>
</file>