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2E68F7" w14:textId="77777777" w:rsidR="00F83AEB" w:rsidRPr="001F18FD" w:rsidRDefault="00BB15FD">
      <w:pPr>
        <w:rPr>
          <w:rFonts w:hint="eastAsia"/>
          <w:sz w:val="32"/>
          <w:szCs w:val="32"/>
        </w:rPr>
      </w:pPr>
      <w:r w:rsidRPr="001F18FD">
        <w:rPr>
          <w:sz w:val="32"/>
          <w:szCs w:val="32"/>
        </w:rPr>
        <w:t>Learning outcome: Explain how biological factors may affect one cognitive process</w:t>
      </w:r>
    </w:p>
    <w:p w14:paraId="127DAEB7" w14:textId="77777777" w:rsidR="00BB15FD" w:rsidRDefault="00BB15FD">
      <w:pPr>
        <w:rPr>
          <w:rFonts w:hint="eastAsia"/>
        </w:rPr>
      </w:pPr>
    </w:p>
    <w:p w14:paraId="40FBB8A0" w14:textId="6888CF08" w:rsidR="0057000F" w:rsidRPr="00F87F53" w:rsidRDefault="00F87F53" w:rsidP="0057000F">
      <w:pPr>
        <w:rPr>
          <w:rFonts w:hint="eastAsia"/>
          <w:i/>
          <w:u w:val="single"/>
        </w:rPr>
      </w:pPr>
      <w:r>
        <w:t>Command term: Explain-</w:t>
      </w:r>
      <w:r w:rsidRPr="00F87F53">
        <w:rPr>
          <w:i/>
        </w:rPr>
        <w:t>give a detailed account including reasons and causes</w:t>
      </w:r>
    </w:p>
    <w:p w14:paraId="13D8AEF9" w14:textId="77777777" w:rsidR="0057000F" w:rsidRDefault="0057000F" w:rsidP="0057000F">
      <w:pPr>
        <w:rPr>
          <w:u w:val="single"/>
        </w:rPr>
      </w:pPr>
    </w:p>
    <w:p w14:paraId="0091DCA9" w14:textId="76CAEB73" w:rsidR="006A76AC" w:rsidRDefault="006A76AC" w:rsidP="0057000F">
      <w:pPr>
        <w:rPr>
          <w:u w:val="single"/>
        </w:rPr>
      </w:pPr>
      <w:r>
        <w:rPr>
          <w:u w:val="single"/>
        </w:rPr>
        <w:t>Points to remember:</w:t>
      </w:r>
    </w:p>
    <w:p w14:paraId="7DF41675" w14:textId="15D779E7" w:rsidR="006A76AC" w:rsidRPr="0012492F" w:rsidRDefault="006A76AC" w:rsidP="006A76AC">
      <w:pPr>
        <w:pStyle w:val="ListParagraph"/>
        <w:numPr>
          <w:ilvl w:val="0"/>
          <w:numId w:val="2"/>
        </w:numPr>
      </w:pPr>
      <w:r w:rsidRPr="006A76AC">
        <w:t xml:space="preserve">The cognitive process we will focus on is </w:t>
      </w:r>
      <w:r w:rsidRPr="006A76AC">
        <w:rPr>
          <w:b/>
          <w:u w:val="single"/>
        </w:rPr>
        <w:t>memory</w:t>
      </w:r>
      <w:r>
        <w:rPr>
          <w:b/>
        </w:rPr>
        <w:t>.</w:t>
      </w:r>
    </w:p>
    <w:p w14:paraId="0F206034" w14:textId="1047A500" w:rsidR="0012492F" w:rsidRPr="006A76AC" w:rsidRDefault="0012492F" w:rsidP="0012492F">
      <w:pPr>
        <w:pStyle w:val="ListParagraph"/>
        <w:numPr>
          <w:ilvl w:val="0"/>
          <w:numId w:val="2"/>
        </w:numPr>
      </w:pPr>
      <w:r>
        <w:t xml:space="preserve">The focus of the response should be </w:t>
      </w:r>
      <w:r w:rsidRPr="0012492F">
        <w:rPr>
          <w:b/>
        </w:rPr>
        <w:t>biological factors</w:t>
      </w:r>
      <w:r>
        <w:t>.</w:t>
      </w:r>
    </w:p>
    <w:p w14:paraId="494E9EEA" w14:textId="63963E0E" w:rsidR="006A76AC" w:rsidRDefault="006A76AC" w:rsidP="006A76AC">
      <w:pPr>
        <w:pStyle w:val="ListParagraph"/>
        <w:numPr>
          <w:ilvl w:val="0"/>
          <w:numId w:val="2"/>
        </w:numPr>
      </w:pPr>
      <w:r>
        <w:t>The learning outcome</w:t>
      </w:r>
      <w:r w:rsidRPr="006A76AC">
        <w:t xml:space="preserve"> demands that </w:t>
      </w:r>
      <w:r w:rsidRPr="006A76AC">
        <w:rPr>
          <w:b/>
          <w:u w:val="single"/>
        </w:rPr>
        <w:t>two different factors</w:t>
      </w:r>
      <w:r w:rsidRPr="006A76AC">
        <w:t xml:space="preserve"> are included in the response.</w:t>
      </w:r>
    </w:p>
    <w:p w14:paraId="0CC8517E" w14:textId="34CE8D84" w:rsidR="009A0A48" w:rsidRPr="009A0A48" w:rsidRDefault="009A0A48" w:rsidP="009A0A48">
      <w:pPr>
        <w:pStyle w:val="ListParagraph"/>
        <w:numPr>
          <w:ilvl w:val="0"/>
          <w:numId w:val="2"/>
        </w:numPr>
        <w:spacing w:before="100" w:beforeAutospacing="1" w:after="100" w:afterAutospacing="1"/>
        <w:rPr>
          <w:rFonts w:cs="Times New Roman"/>
        </w:rPr>
      </w:pPr>
      <w:r w:rsidRPr="009A0A48">
        <w:rPr>
          <w:rFonts w:cs="Times New Roman"/>
        </w:rPr>
        <w:t>When writing about HM you must specifically mention a researcher by name</w:t>
      </w:r>
      <w:r>
        <w:rPr>
          <w:rFonts w:cs="Times New Roman"/>
        </w:rPr>
        <w:t xml:space="preserve"> (</w:t>
      </w:r>
      <w:proofErr w:type="spellStart"/>
      <w:r>
        <w:rPr>
          <w:rFonts w:cs="Times New Roman"/>
        </w:rPr>
        <w:t>i.e</w:t>
      </w:r>
      <w:proofErr w:type="spellEnd"/>
      <w:r>
        <w:rPr>
          <w:rFonts w:cs="Times New Roman"/>
        </w:rPr>
        <w:t xml:space="preserve"> </w:t>
      </w:r>
      <w:proofErr w:type="spellStart"/>
      <w:r>
        <w:rPr>
          <w:rFonts w:cs="Times New Roman"/>
        </w:rPr>
        <w:t>Corkin</w:t>
      </w:r>
      <w:proofErr w:type="spellEnd"/>
      <w:r>
        <w:rPr>
          <w:rFonts w:cs="Times New Roman"/>
        </w:rPr>
        <w:t xml:space="preserve"> 1997)</w:t>
      </w:r>
      <w:r w:rsidRPr="009A0A48">
        <w:rPr>
          <w:rFonts w:cs="Times New Roman"/>
        </w:rPr>
        <w:t>.</w:t>
      </w:r>
    </w:p>
    <w:p w14:paraId="20EBAFE9" w14:textId="77777777" w:rsidR="009A0A48" w:rsidRPr="009A0A48" w:rsidRDefault="009A0A48" w:rsidP="009A0A48">
      <w:pPr>
        <w:pStyle w:val="ListParagraph"/>
      </w:pPr>
    </w:p>
    <w:p w14:paraId="313D9BFB" w14:textId="77777777" w:rsidR="000C7EEA" w:rsidRDefault="000C7EEA" w:rsidP="000C7EEA"/>
    <w:p w14:paraId="36D91F96" w14:textId="6D67EF65" w:rsidR="009A0A48" w:rsidRDefault="007104B8" w:rsidP="007104B8">
      <w:pPr>
        <w:spacing w:before="100" w:beforeAutospacing="1" w:after="100" w:afterAutospacing="1"/>
      </w:pPr>
      <w:r w:rsidRPr="007104B8">
        <w:rPr>
          <w:rFonts w:cs="Times New Roman"/>
          <w:u w:val="single"/>
        </w:rPr>
        <w:t xml:space="preserve">Factor 1: </w:t>
      </w:r>
      <w:r w:rsidR="009A0A48" w:rsidRPr="007104B8">
        <w:rPr>
          <w:u w:val="single"/>
        </w:rPr>
        <w:t>Damage to the hippocampus and amnesia</w:t>
      </w:r>
      <w:r w:rsidR="009A0A48" w:rsidRPr="007104B8">
        <w:t xml:space="preserve">. </w:t>
      </w:r>
    </w:p>
    <w:p w14:paraId="13A6ADC5" w14:textId="19C0775A" w:rsidR="007104B8" w:rsidRPr="007104B8" w:rsidRDefault="007104B8" w:rsidP="007104B8">
      <w:pPr>
        <w:spacing w:before="100" w:beforeAutospacing="1" w:after="100" w:afterAutospacing="1"/>
        <w:rPr>
          <w:rFonts w:cs="Times New Roman"/>
          <w:u w:val="single"/>
        </w:rPr>
      </w:pPr>
      <w:r>
        <w:t>Using t</w:t>
      </w:r>
      <w:r w:rsidR="00557F81">
        <w:t xml:space="preserve">he sheet entitled “The HM case </w:t>
      </w:r>
      <w:r>
        <w:t>study” complete the following:</w:t>
      </w:r>
    </w:p>
    <w:p w14:paraId="429D825A" w14:textId="3C1BF9E4" w:rsidR="009A0A48" w:rsidRDefault="001407A4" w:rsidP="009A0A48">
      <w:pPr>
        <w:pStyle w:val="ListParagraph"/>
        <w:numPr>
          <w:ilvl w:val="0"/>
          <w:numId w:val="6"/>
        </w:numPr>
      </w:pPr>
      <w:r>
        <w:t>Briefly describe</w:t>
      </w:r>
      <w:r w:rsidR="009A0A48" w:rsidRPr="007104B8">
        <w:t xml:space="preserve"> what caused the damage</w:t>
      </w:r>
      <w:r>
        <w:t xml:space="preserve"> to HM’s brain</w:t>
      </w:r>
    </w:p>
    <w:p w14:paraId="184E7194" w14:textId="77777777" w:rsidR="001407A4" w:rsidRDefault="001407A4" w:rsidP="001407A4"/>
    <w:p w14:paraId="5B6DC943" w14:textId="77777777" w:rsidR="001407A4" w:rsidRDefault="001407A4" w:rsidP="001407A4"/>
    <w:p w14:paraId="1DCEF9BE" w14:textId="77777777" w:rsidR="001407A4" w:rsidRDefault="001407A4" w:rsidP="001407A4"/>
    <w:p w14:paraId="4C0405FC" w14:textId="77777777" w:rsidR="00557F81" w:rsidRDefault="00557F81" w:rsidP="001407A4"/>
    <w:p w14:paraId="51667C66" w14:textId="77777777" w:rsidR="00557F81" w:rsidRDefault="00557F81" w:rsidP="001407A4"/>
    <w:p w14:paraId="07AF65B4" w14:textId="77777777" w:rsidR="00557F81" w:rsidRDefault="00557F81" w:rsidP="001407A4"/>
    <w:p w14:paraId="284F9ECE" w14:textId="77777777" w:rsidR="001407A4" w:rsidRPr="007104B8" w:rsidRDefault="001407A4" w:rsidP="001407A4"/>
    <w:p w14:paraId="1041EFA0" w14:textId="3449C971" w:rsidR="001407A4" w:rsidRDefault="001407A4" w:rsidP="009A0A48">
      <w:pPr>
        <w:pStyle w:val="ListParagraph"/>
        <w:numPr>
          <w:ilvl w:val="0"/>
          <w:numId w:val="6"/>
        </w:numPr>
      </w:pPr>
      <w:r>
        <w:t xml:space="preserve">State which type of memory loss best describes HM’s condition. </w:t>
      </w:r>
    </w:p>
    <w:p w14:paraId="2CE08287" w14:textId="77777777" w:rsidR="001407A4" w:rsidRDefault="001407A4" w:rsidP="001407A4"/>
    <w:p w14:paraId="5EF9BA06" w14:textId="77777777" w:rsidR="001407A4" w:rsidRDefault="001407A4" w:rsidP="001407A4"/>
    <w:p w14:paraId="2F9E8DC3" w14:textId="4C928AB8" w:rsidR="009A0A48" w:rsidRDefault="001407A4" w:rsidP="009A0A48">
      <w:pPr>
        <w:pStyle w:val="ListParagraph"/>
        <w:numPr>
          <w:ilvl w:val="0"/>
          <w:numId w:val="6"/>
        </w:numPr>
      </w:pPr>
      <w:r>
        <w:t>Describe which aspects of HM’s memory were damaged and which were intact.</w:t>
      </w:r>
    </w:p>
    <w:p w14:paraId="24C6C706" w14:textId="77777777" w:rsidR="001407A4" w:rsidRDefault="001407A4" w:rsidP="001407A4"/>
    <w:p w14:paraId="5BA8FC2B" w14:textId="77777777" w:rsidR="001407A4" w:rsidRDefault="001407A4" w:rsidP="001407A4"/>
    <w:p w14:paraId="63BF2573" w14:textId="77777777" w:rsidR="00557F81" w:rsidRDefault="00557F81" w:rsidP="001407A4"/>
    <w:p w14:paraId="370CA929" w14:textId="77777777" w:rsidR="00557F81" w:rsidRDefault="00557F81" w:rsidP="001407A4"/>
    <w:p w14:paraId="6EDD7218" w14:textId="77777777" w:rsidR="00557F81" w:rsidRDefault="00557F81" w:rsidP="001407A4"/>
    <w:p w14:paraId="3285BBEE" w14:textId="77777777" w:rsidR="001407A4" w:rsidRDefault="001407A4" w:rsidP="001407A4"/>
    <w:p w14:paraId="4F875F38" w14:textId="77777777" w:rsidR="001407A4" w:rsidRDefault="001407A4" w:rsidP="001407A4"/>
    <w:p w14:paraId="175CC54E" w14:textId="53EB2838" w:rsidR="001407A4" w:rsidRDefault="001407A4" w:rsidP="001407A4">
      <w:pPr>
        <w:pStyle w:val="ListParagraph"/>
        <w:numPr>
          <w:ilvl w:val="0"/>
          <w:numId w:val="6"/>
        </w:numPr>
      </w:pPr>
      <w:r>
        <w:t>Draw a diagram to show where in the brain is the hippocampus found.</w:t>
      </w:r>
    </w:p>
    <w:p w14:paraId="7727FB93" w14:textId="77777777" w:rsidR="001407A4" w:rsidRDefault="001407A4" w:rsidP="001407A4"/>
    <w:p w14:paraId="4A685CE0" w14:textId="77777777" w:rsidR="001407A4" w:rsidRDefault="001407A4" w:rsidP="001407A4"/>
    <w:p w14:paraId="406EFC67" w14:textId="77777777" w:rsidR="00557F81" w:rsidRDefault="00557F81" w:rsidP="001407A4"/>
    <w:p w14:paraId="7CD5D4A7" w14:textId="77777777" w:rsidR="00557F81" w:rsidRDefault="00557F81" w:rsidP="001407A4"/>
    <w:p w14:paraId="324C17AF" w14:textId="77777777" w:rsidR="00557F81" w:rsidRDefault="00557F81" w:rsidP="001407A4"/>
    <w:p w14:paraId="2C3568B8" w14:textId="77777777" w:rsidR="00557F81" w:rsidRDefault="00557F81" w:rsidP="001407A4"/>
    <w:p w14:paraId="17FF3403" w14:textId="77777777" w:rsidR="00557F81" w:rsidRDefault="00557F81" w:rsidP="001407A4"/>
    <w:p w14:paraId="347B1069" w14:textId="77777777" w:rsidR="00557F81" w:rsidRDefault="00557F81" w:rsidP="001407A4"/>
    <w:p w14:paraId="7F992852" w14:textId="77777777" w:rsidR="00557F81" w:rsidRDefault="00557F81" w:rsidP="001407A4"/>
    <w:p w14:paraId="7BC25173" w14:textId="77777777" w:rsidR="00557F81" w:rsidRDefault="00557F81" w:rsidP="001407A4"/>
    <w:p w14:paraId="31ACC4BB" w14:textId="77777777" w:rsidR="00557F81" w:rsidRPr="007104B8" w:rsidRDefault="00557F81" w:rsidP="001407A4"/>
    <w:p w14:paraId="70B14E39" w14:textId="0C9AB46E" w:rsidR="009A0A48" w:rsidRDefault="009A0A48" w:rsidP="009A0A48">
      <w:pPr>
        <w:pStyle w:val="ListParagraph"/>
        <w:numPr>
          <w:ilvl w:val="0"/>
          <w:numId w:val="6"/>
        </w:numPr>
      </w:pPr>
      <w:r w:rsidRPr="007104B8">
        <w:lastRenderedPageBreak/>
        <w:t>Specify the role of the hippocampus</w:t>
      </w:r>
      <w:r w:rsidR="001407A4">
        <w:t xml:space="preserve"> in memory</w:t>
      </w:r>
    </w:p>
    <w:p w14:paraId="26089696" w14:textId="77777777" w:rsidR="001407A4" w:rsidRDefault="001407A4" w:rsidP="001407A4">
      <w:pPr>
        <w:pStyle w:val="ListParagraph"/>
      </w:pPr>
    </w:p>
    <w:p w14:paraId="20BFD4BE" w14:textId="77777777" w:rsidR="001407A4" w:rsidRDefault="001407A4" w:rsidP="001407A4">
      <w:pPr>
        <w:pStyle w:val="ListParagraph"/>
      </w:pPr>
    </w:p>
    <w:p w14:paraId="31C65D28" w14:textId="77777777" w:rsidR="0064404B" w:rsidRDefault="0064404B" w:rsidP="001407A4">
      <w:pPr>
        <w:pStyle w:val="ListParagraph"/>
      </w:pPr>
    </w:p>
    <w:p w14:paraId="68BB9486" w14:textId="77777777" w:rsidR="00557F81" w:rsidRDefault="00557F81" w:rsidP="001407A4">
      <w:pPr>
        <w:pStyle w:val="ListParagraph"/>
      </w:pPr>
    </w:p>
    <w:p w14:paraId="7F3DBA4F" w14:textId="77777777" w:rsidR="00557F81" w:rsidRPr="007104B8" w:rsidRDefault="00557F81" w:rsidP="001407A4">
      <w:pPr>
        <w:pStyle w:val="ListParagraph"/>
      </w:pPr>
    </w:p>
    <w:p w14:paraId="5D12DF7C" w14:textId="77777777" w:rsidR="009A0A48" w:rsidRPr="007104B8" w:rsidRDefault="009A0A48" w:rsidP="009A0A48">
      <w:pPr>
        <w:pStyle w:val="ListParagraph"/>
        <w:numPr>
          <w:ilvl w:val="0"/>
          <w:numId w:val="6"/>
        </w:numPr>
      </w:pPr>
      <w:r w:rsidRPr="007104B8">
        <w:t xml:space="preserve">Describe specific evidence from </w:t>
      </w:r>
      <w:proofErr w:type="spellStart"/>
      <w:r w:rsidRPr="007104B8">
        <w:t>Corkin’s</w:t>
      </w:r>
      <w:proofErr w:type="spellEnd"/>
      <w:r w:rsidRPr="007104B8">
        <w:t xml:space="preserve"> (1997) use of MRI</w:t>
      </w:r>
    </w:p>
    <w:p w14:paraId="38147EC6" w14:textId="77777777" w:rsidR="009A0A48" w:rsidRDefault="009A0A48" w:rsidP="009A0A48"/>
    <w:p w14:paraId="7A514EEB" w14:textId="77777777" w:rsidR="001407A4" w:rsidRDefault="001407A4" w:rsidP="009A0A48"/>
    <w:p w14:paraId="7E215C89" w14:textId="77777777" w:rsidR="00557F81" w:rsidRDefault="00557F81" w:rsidP="009A0A48"/>
    <w:p w14:paraId="60E7ED14" w14:textId="77777777" w:rsidR="00557F81" w:rsidRDefault="00557F81" w:rsidP="009A0A48"/>
    <w:p w14:paraId="1C4D7BAB" w14:textId="77777777" w:rsidR="001407A4" w:rsidRDefault="001407A4" w:rsidP="009A0A48"/>
    <w:p w14:paraId="638E10FB" w14:textId="77777777" w:rsidR="001407A4" w:rsidRPr="007104B8" w:rsidRDefault="001407A4" w:rsidP="009A0A48"/>
    <w:p w14:paraId="05504CE6" w14:textId="1D93E950" w:rsidR="009A0A48" w:rsidRPr="007104B8" w:rsidRDefault="009A0A48" w:rsidP="009A0A48">
      <w:r w:rsidRPr="007104B8">
        <w:t>Also supported by the case study of Clive Wearing. See p78 Textbook</w:t>
      </w:r>
      <w:r w:rsidR="0032576E">
        <w:t xml:space="preserve">. </w:t>
      </w:r>
      <w:r w:rsidR="001E7DDE">
        <w:t>The Herpes simplex virus damaged his hippocampus and some of his frontal regions and caused his amnesia.</w:t>
      </w:r>
      <w:r w:rsidR="0032576E">
        <w:t xml:space="preserve"> </w:t>
      </w:r>
      <w:r w:rsidR="0032576E">
        <w:rPr>
          <w:b/>
        </w:rPr>
        <w:t>HM should be the main study</w:t>
      </w:r>
      <w:r w:rsidR="0032576E" w:rsidRPr="0032576E">
        <w:rPr>
          <w:b/>
        </w:rPr>
        <w:t xml:space="preserve"> </w:t>
      </w:r>
      <w:r w:rsidR="0032576E">
        <w:t>due to the academic studies that can be cited</w:t>
      </w:r>
      <w:r w:rsidRPr="007104B8">
        <w:t>.</w:t>
      </w:r>
    </w:p>
    <w:p w14:paraId="69364A36" w14:textId="77777777" w:rsidR="009E341D" w:rsidRDefault="009E341D" w:rsidP="00D43F9B">
      <w:pPr>
        <w:spacing w:before="100" w:beforeAutospacing="1" w:after="100" w:afterAutospacing="1"/>
        <w:rPr>
          <w:rFonts w:ascii="Times" w:hAnsi="Times" w:cs="Times New Roman"/>
          <w:sz w:val="20"/>
          <w:szCs w:val="20"/>
        </w:rPr>
      </w:pPr>
    </w:p>
    <w:p w14:paraId="4E945E9C" w14:textId="3257A3AC" w:rsidR="0064404B" w:rsidRDefault="0064404B" w:rsidP="0064404B">
      <w:pPr>
        <w:spacing w:before="100" w:beforeAutospacing="1" w:after="100" w:afterAutospacing="1"/>
        <w:rPr>
          <w:u w:val="single"/>
        </w:rPr>
      </w:pPr>
      <w:r>
        <w:rPr>
          <w:rFonts w:cs="Times New Roman"/>
          <w:u w:val="single"/>
        </w:rPr>
        <w:t>Factor 2</w:t>
      </w:r>
      <w:r w:rsidRPr="007104B8">
        <w:rPr>
          <w:rFonts w:cs="Times New Roman"/>
          <w:u w:val="single"/>
        </w:rPr>
        <w:t xml:space="preserve">: </w:t>
      </w:r>
      <w:r w:rsidR="00262089" w:rsidRPr="00262089">
        <w:rPr>
          <w:u w:val="single"/>
        </w:rPr>
        <w:t>The role of Acetylcholine</w:t>
      </w:r>
      <w:r w:rsidR="00886625" w:rsidRPr="00262089">
        <w:rPr>
          <w:u w:val="single"/>
        </w:rPr>
        <w:t xml:space="preserve"> in Alzheimer’s disease</w:t>
      </w:r>
      <w:r w:rsidRPr="00262089">
        <w:rPr>
          <w:u w:val="single"/>
        </w:rPr>
        <w:t xml:space="preserve"> </w:t>
      </w:r>
      <w:r w:rsidR="00A307A2" w:rsidRPr="00262089">
        <w:rPr>
          <w:u w:val="single"/>
        </w:rPr>
        <w:t>(AD).</w:t>
      </w:r>
    </w:p>
    <w:p w14:paraId="2290DDB8" w14:textId="77777777" w:rsidR="00A307A2" w:rsidRDefault="00A307A2" w:rsidP="0064404B">
      <w:pPr>
        <w:spacing w:before="100" w:beforeAutospacing="1" w:after="100" w:afterAutospacing="1"/>
        <w:rPr>
          <w:u w:val="single"/>
        </w:rPr>
      </w:pPr>
    </w:p>
    <w:p w14:paraId="6E9D3C18" w14:textId="62B233BA" w:rsidR="00A307A2" w:rsidRDefault="001725C0" w:rsidP="0064404B">
      <w:pPr>
        <w:spacing w:before="100" w:beforeAutospacing="1" w:after="100" w:afterAutospacing="1"/>
      </w:pPr>
      <w:r>
        <w:t xml:space="preserve">Download the Alzheimer’s factsheet from </w:t>
      </w:r>
      <w:proofErr w:type="spellStart"/>
      <w:r>
        <w:t>Murphology</w:t>
      </w:r>
      <w:proofErr w:type="spellEnd"/>
      <w:r>
        <w:t xml:space="preserve"> and</w:t>
      </w:r>
      <w:r w:rsidR="00622EBA" w:rsidRPr="00622EBA">
        <w:t xml:space="preserve"> complete the following questions</w:t>
      </w:r>
      <w:r>
        <w:t>.</w:t>
      </w:r>
    </w:p>
    <w:p w14:paraId="1774461B" w14:textId="77777777" w:rsidR="001725C0" w:rsidRDefault="001725C0" w:rsidP="0064404B">
      <w:pPr>
        <w:spacing w:before="100" w:beforeAutospacing="1" w:after="100" w:afterAutospacing="1"/>
      </w:pPr>
    </w:p>
    <w:p w14:paraId="69775E6F" w14:textId="7DDBA611" w:rsidR="001725C0" w:rsidRDefault="00CA623F" w:rsidP="00CA623F">
      <w:pPr>
        <w:pStyle w:val="ListParagraph"/>
        <w:numPr>
          <w:ilvl w:val="0"/>
          <w:numId w:val="7"/>
        </w:numPr>
        <w:spacing w:before="100" w:beforeAutospacing="1" w:after="100" w:afterAutospacing="1"/>
      </w:pPr>
      <w:r>
        <w:t>What is Alzheimer’s disease?</w:t>
      </w:r>
    </w:p>
    <w:p w14:paraId="30B9406A" w14:textId="77777777" w:rsidR="00646618" w:rsidRDefault="00646618" w:rsidP="00646618">
      <w:pPr>
        <w:spacing w:before="100" w:beforeAutospacing="1" w:after="100" w:afterAutospacing="1"/>
      </w:pPr>
    </w:p>
    <w:p w14:paraId="523A50E5" w14:textId="77777777" w:rsidR="00646618" w:rsidRDefault="00646618" w:rsidP="00646618">
      <w:pPr>
        <w:spacing w:before="100" w:beforeAutospacing="1" w:after="100" w:afterAutospacing="1"/>
      </w:pPr>
    </w:p>
    <w:p w14:paraId="7B5E76CC" w14:textId="7D66222F" w:rsidR="00CA623F" w:rsidRDefault="00CA623F" w:rsidP="00CA623F">
      <w:pPr>
        <w:pStyle w:val="ListParagraph"/>
        <w:numPr>
          <w:ilvl w:val="0"/>
          <w:numId w:val="7"/>
        </w:numPr>
        <w:spacing w:before="100" w:beforeAutospacing="1" w:after="100" w:afterAutospacing="1"/>
      </w:pPr>
      <w:r>
        <w:t>Alzheimer’s is a Progressive/Degenerative</w:t>
      </w:r>
      <w:r w:rsidR="00646618">
        <w:t xml:space="preserve"> disease. What does this mean?</w:t>
      </w:r>
    </w:p>
    <w:p w14:paraId="60C4BB38" w14:textId="77777777" w:rsidR="00CA623F" w:rsidRDefault="00CA623F" w:rsidP="00CA623F">
      <w:pPr>
        <w:pStyle w:val="ListParagraph"/>
        <w:spacing w:before="100" w:beforeAutospacing="1" w:after="100" w:afterAutospacing="1"/>
      </w:pPr>
    </w:p>
    <w:p w14:paraId="125C29AB" w14:textId="77777777" w:rsidR="00CA623F" w:rsidRDefault="00CA623F" w:rsidP="00CA623F">
      <w:pPr>
        <w:pStyle w:val="ListParagraph"/>
        <w:spacing w:before="100" w:beforeAutospacing="1" w:after="100" w:afterAutospacing="1"/>
      </w:pPr>
    </w:p>
    <w:p w14:paraId="6817FD54" w14:textId="77777777" w:rsidR="00CA623F" w:rsidRDefault="00CA623F" w:rsidP="00CA623F">
      <w:pPr>
        <w:pStyle w:val="ListParagraph"/>
        <w:spacing w:before="100" w:beforeAutospacing="1" w:after="100" w:afterAutospacing="1"/>
      </w:pPr>
    </w:p>
    <w:p w14:paraId="74B745DB" w14:textId="77777777" w:rsidR="00CA623F" w:rsidRDefault="00CA623F" w:rsidP="00CA623F">
      <w:pPr>
        <w:pStyle w:val="ListParagraph"/>
        <w:spacing w:before="100" w:beforeAutospacing="1" w:after="100" w:afterAutospacing="1"/>
      </w:pPr>
    </w:p>
    <w:p w14:paraId="35FFEBDE" w14:textId="77777777" w:rsidR="00CA623F" w:rsidRDefault="00CA623F" w:rsidP="00CA623F">
      <w:pPr>
        <w:pStyle w:val="ListParagraph"/>
        <w:spacing w:before="100" w:beforeAutospacing="1" w:after="100" w:afterAutospacing="1"/>
      </w:pPr>
    </w:p>
    <w:p w14:paraId="561988E0" w14:textId="5AE86A4D" w:rsidR="00CA623F" w:rsidRDefault="00CA623F" w:rsidP="00CA623F">
      <w:pPr>
        <w:pStyle w:val="ListParagraph"/>
        <w:numPr>
          <w:ilvl w:val="0"/>
          <w:numId w:val="7"/>
        </w:numPr>
        <w:spacing w:before="100" w:beforeAutospacing="1" w:after="100" w:afterAutospacing="1"/>
      </w:pPr>
      <w:r>
        <w:t>What are the main symptoms of Alzheimer’s di</w:t>
      </w:r>
      <w:r w:rsidR="00262D87">
        <w:t>sease</w:t>
      </w:r>
      <w:r>
        <w:t>?</w:t>
      </w:r>
    </w:p>
    <w:p w14:paraId="7743F6FE" w14:textId="77777777" w:rsidR="00CA623F" w:rsidRDefault="00CA623F" w:rsidP="00CA623F">
      <w:pPr>
        <w:spacing w:before="100" w:beforeAutospacing="1" w:after="100" w:afterAutospacing="1"/>
      </w:pPr>
    </w:p>
    <w:p w14:paraId="57079C8D" w14:textId="77777777" w:rsidR="00262D87" w:rsidRDefault="00262D87" w:rsidP="00CA623F">
      <w:pPr>
        <w:spacing w:before="100" w:beforeAutospacing="1" w:after="100" w:afterAutospacing="1"/>
      </w:pPr>
    </w:p>
    <w:p w14:paraId="2142E1FE" w14:textId="77777777" w:rsidR="00262D87" w:rsidRDefault="00262D87" w:rsidP="00CA623F">
      <w:pPr>
        <w:spacing w:before="100" w:beforeAutospacing="1" w:after="100" w:afterAutospacing="1"/>
      </w:pPr>
    </w:p>
    <w:p w14:paraId="24DBCDD7" w14:textId="5B475DD8" w:rsidR="00CA623F" w:rsidRDefault="00CA623F" w:rsidP="00CA623F">
      <w:pPr>
        <w:pStyle w:val="ListParagraph"/>
        <w:numPr>
          <w:ilvl w:val="0"/>
          <w:numId w:val="7"/>
        </w:numPr>
        <w:spacing w:before="100" w:beforeAutospacing="1" w:after="100" w:afterAutospacing="1"/>
      </w:pPr>
      <w:r>
        <w:t>Who is at risk of developing Alzheimer’s disease?</w:t>
      </w:r>
    </w:p>
    <w:p w14:paraId="08455B48" w14:textId="1FBDF5C1" w:rsidR="005D600F" w:rsidRPr="005D600F" w:rsidRDefault="005D600F" w:rsidP="00CA623F">
      <w:pPr>
        <w:spacing w:before="100" w:beforeAutospacing="1" w:after="100" w:afterAutospacing="1"/>
        <w:rPr>
          <w:u w:val="single"/>
        </w:rPr>
      </w:pPr>
      <w:r w:rsidRPr="005D600F">
        <w:rPr>
          <w:u w:val="single"/>
        </w:rPr>
        <w:lastRenderedPageBreak/>
        <w:t>More about Alzheimer’s disease</w:t>
      </w:r>
    </w:p>
    <w:p w14:paraId="1DE494D5" w14:textId="79D8ABD7" w:rsidR="00262D87" w:rsidRDefault="005D600F" w:rsidP="00CA623F">
      <w:pPr>
        <w:spacing w:before="100" w:beforeAutospacing="1" w:after="100" w:afterAutospacing="1"/>
      </w:pPr>
      <w:r>
        <w:t>Alzheimer’s disease occurs in about 10% of the population over the age of 65. Between 30-50% of adults over 70 exhibit Alzheimer’s symptoms and over 80, more than 50% develop the disease.</w:t>
      </w:r>
    </w:p>
    <w:p w14:paraId="329FC6DB" w14:textId="23B21586" w:rsidR="001E7DDE" w:rsidRDefault="004F1A03" w:rsidP="00CA623F">
      <w:pPr>
        <w:spacing w:before="100" w:beforeAutospacing="1" w:after="100" w:afterAutospacing="1"/>
        <w:rPr>
          <w:lang w:val="en-GB"/>
        </w:rPr>
      </w:pPr>
      <w:r>
        <w:t xml:space="preserve">Disruptions of </w:t>
      </w:r>
      <w:r w:rsidRPr="00B15B4E">
        <w:rPr>
          <w:b/>
          <w:u w:val="single"/>
        </w:rPr>
        <w:t>episodic memory</w:t>
      </w:r>
      <w:r>
        <w:t xml:space="preserve"> are the earliest symptom of AD and episodic memory deficits continue to be one of the most significant problems throughout progression of the disease. </w:t>
      </w:r>
      <w:proofErr w:type="spellStart"/>
      <w:r>
        <w:t>Salthouse</w:t>
      </w:r>
      <w:proofErr w:type="spellEnd"/>
      <w:r>
        <w:t xml:space="preserve"> </w:t>
      </w:r>
      <w:r w:rsidRPr="004F1A03">
        <w:rPr>
          <w:lang w:val="en-GB"/>
        </w:rPr>
        <w:t>and Becker (1998) analysed data from</w:t>
      </w:r>
      <w:r w:rsidR="001E7DDE">
        <w:rPr>
          <w:lang w:val="en-GB"/>
        </w:rPr>
        <w:t xml:space="preserve"> 180 AD patients and over 1000 normal elderly individuals and found that AD was primarily a disorder of episodic memory.</w:t>
      </w:r>
    </w:p>
    <w:p w14:paraId="306DD2F6" w14:textId="0042F4B3" w:rsidR="001E7DDE" w:rsidRPr="001E7DDE" w:rsidRDefault="001E7DDE" w:rsidP="00CA623F">
      <w:pPr>
        <w:spacing w:before="100" w:beforeAutospacing="1" w:after="100" w:afterAutospacing="1"/>
        <w:rPr>
          <w:i/>
          <w:lang w:val="en-GB"/>
        </w:rPr>
      </w:pPr>
      <w:r w:rsidRPr="001E7DDE">
        <w:rPr>
          <w:i/>
          <w:lang w:val="en-GB"/>
        </w:rPr>
        <w:t>What is episodic memory?</w:t>
      </w:r>
    </w:p>
    <w:p w14:paraId="01F08CC0" w14:textId="77777777" w:rsidR="001E7DDE" w:rsidRDefault="001E7DDE" w:rsidP="00CA623F">
      <w:pPr>
        <w:spacing w:before="100" w:beforeAutospacing="1" w:after="100" w:afterAutospacing="1"/>
        <w:rPr>
          <w:lang w:val="en-GB"/>
        </w:rPr>
      </w:pPr>
    </w:p>
    <w:p w14:paraId="0454662A" w14:textId="119BF605" w:rsidR="001E7DDE" w:rsidRPr="001E7DDE" w:rsidRDefault="001E7DDE" w:rsidP="00CA623F">
      <w:pPr>
        <w:spacing w:before="100" w:beforeAutospacing="1" w:after="100" w:afterAutospacing="1"/>
        <w:rPr>
          <w:i/>
          <w:lang w:val="en-GB"/>
        </w:rPr>
      </w:pPr>
      <w:r w:rsidRPr="001E7DDE">
        <w:rPr>
          <w:i/>
          <w:lang w:val="en-GB"/>
        </w:rPr>
        <w:t>If someone has problems with their episodic memory, what symptoms might be displayed?</w:t>
      </w:r>
    </w:p>
    <w:p w14:paraId="34E00685" w14:textId="77777777" w:rsidR="001E7DDE" w:rsidRDefault="001E7DDE" w:rsidP="00CA623F">
      <w:pPr>
        <w:spacing w:before="100" w:beforeAutospacing="1" w:after="100" w:afterAutospacing="1"/>
        <w:rPr>
          <w:lang w:val="en-GB"/>
        </w:rPr>
      </w:pPr>
    </w:p>
    <w:p w14:paraId="6F8D637F" w14:textId="77777777" w:rsidR="00B15B4E" w:rsidRDefault="00B15B4E" w:rsidP="00CA623F">
      <w:pPr>
        <w:spacing w:before="100" w:beforeAutospacing="1" w:after="100" w:afterAutospacing="1"/>
        <w:rPr>
          <w:lang w:val="en-GB"/>
        </w:rPr>
      </w:pPr>
    </w:p>
    <w:p w14:paraId="33305448" w14:textId="63745F44" w:rsidR="00E77149" w:rsidRDefault="001E7DDE" w:rsidP="00CA623F">
      <w:pPr>
        <w:spacing w:before="100" w:beforeAutospacing="1" w:after="100" w:afterAutospacing="1"/>
        <w:rPr>
          <w:lang w:val="en-GB"/>
        </w:rPr>
      </w:pPr>
      <w:r w:rsidRPr="00B15B4E">
        <w:rPr>
          <w:b/>
          <w:u w:val="single"/>
          <w:lang w:val="en-GB"/>
        </w:rPr>
        <w:t>AD affects semantic memory</w:t>
      </w:r>
      <w:r w:rsidR="00E77149" w:rsidRPr="00B15B4E">
        <w:rPr>
          <w:b/>
          <w:u w:val="single"/>
          <w:lang w:val="en-GB"/>
        </w:rPr>
        <w:t xml:space="preserve"> as well</w:t>
      </w:r>
      <w:r w:rsidR="00E77149">
        <w:rPr>
          <w:lang w:val="en-GB"/>
        </w:rPr>
        <w:t>. Hodges et al (1994) measured semantic memory in AD patients with such tasks as naming pictures of objects or animals, or picking the appropriate picture given its name. They found a steady decline in semantic memory.</w:t>
      </w:r>
    </w:p>
    <w:p w14:paraId="7E5EC569" w14:textId="14C84E66" w:rsidR="00E77149" w:rsidRPr="00E77149" w:rsidRDefault="00E77149" w:rsidP="00CA623F">
      <w:pPr>
        <w:spacing w:before="100" w:beforeAutospacing="1" w:after="100" w:afterAutospacing="1"/>
        <w:rPr>
          <w:i/>
          <w:lang w:val="en-GB"/>
        </w:rPr>
      </w:pPr>
      <w:r w:rsidRPr="00E77149">
        <w:rPr>
          <w:i/>
          <w:lang w:val="en-GB"/>
        </w:rPr>
        <w:t>What is semantic memory?</w:t>
      </w:r>
    </w:p>
    <w:p w14:paraId="565EE59F" w14:textId="77777777" w:rsidR="001E7DDE" w:rsidRPr="00622EBA" w:rsidRDefault="001E7DDE" w:rsidP="00CA623F">
      <w:pPr>
        <w:spacing w:before="100" w:beforeAutospacing="1" w:after="100" w:afterAutospacing="1"/>
      </w:pPr>
    </w:p>
    <w:p w14:paraId="40DFEDBD" w14:textId="2B5B662E" w:rsidR="00B15B4E" w:rsidRPr="001E7DDE" w:rsidRDefault="00B15B4E" w:rsidP="00B15B4E">
      <w:pPr>
        <w:spacing w:before="100" w:beforeAutospacing="1" w:after="100" w:afterAutospacing="1"/>
        <w:rPr>
          <w:i/>
          <w:lang w:val="en-GB"/>
        </w:rPr>
      </w:pPr>
      <w:r w:rsidRPr="001E7DDE">
        <w:rPr>
          <w:i/>
          <w:lang w:val="en-GB"/>
        </w:rPr>
        <w:t xml:space="preserve">If someone </w:t>
      </w:r>
      <w:r>
        <w:rPr>
          <w:i/>
          <w:lang w:val="en-GB"/>
        </w:rPr>
        <w:t>has problems with their semantic</w:t>
      </w:r>
      <w:r w:rsidRPr="001E7DDE">
        <w:rPr>
          <w:i/>
          <w:lang w:val="en-GB"/>
        </w:rPr>
        <w:t xml:space="preserve"> memory, what symptoms might be displayed?</w:t>
      </w:r>
    </w:p>
    <w:p w14:paraId="1FB68E3C" w14:textId="77777777" w:rsidR="0064404B" w:rsidRDefault="0064404B" w:rsidP="00D43F9B">
      <w:pPr>
        <w:spacing w:before="100" w:beforeAutospacing="1" w:after="100" w:afterAutospacing="1"/>
        <w:rPr>
          <w:rFonts w:ascii="Times" w:hAnsi="Times" w:cs="Times New Roman"/>
          <w:sz w:val="20"/>
          <w:szCs w:val="20"/>
        </w:rPr>
      </w:pPr>
    </w:p>
    <w:p w14:paraId="1E2EE8B7" w14:textId="77777777" w:rsidR="00B15B4E" w:rsidRPr="00B15B4E" w:rsidRDefault="00B15B4E" w:rsidP="00D43F9B">
      <w:pPr>
        <w:spacing w:before="100" w:beforeAutospacing="1" w:after="100" w:afterAutospacing="1"/>
        <w:rPr>
          <w:rFonts w:cs="Times New Roman"/>
        </w:rPr>
      </w:pPr>
    </w:p>
    <w:p w14:paraId="6C6BC714" w14:textId="59193812" w:rsidR="00B15B4E" w:rsidRPr="00BA0C3A" w:rsidRDefault="00B15B4E" w:rsidP="00D43F9B">
      <w:pPr>
        <w:spacing w:before="100" w:beforeAutospacing="1" w:after="100" w:afterAutospacing="1"/>
        <w:rPr>
          <w:rFonts w:cs="Times New Roman"/>
          <w:b/>
          <w:u w:val="single"/>
        </w:rPr>
      </w:pPr>
      <w:r w:rsidRPr="00BA0C3A">
        <w:rPr>
          <w:rFonts w:cs="Times New Roman"/>
          <w:b/>
          <w:u w:val="single"/>
        </w:rPr>
        <w:t>Procedural memory is less affected.</w:t>
      </w:r>
    </w:p>
    <w:p w14:paraId="1D5D047E" w14:textId="5FFF3C00" w:rsidR="00B15B4E" w:rsidRPr="00E77149" w:rsidRDefault="00B15B4E" w:rsidP="00B15B4E">
      <w:pPr>
        <w:spacing w:before="100" w:beforeAutospacing="1" w:after="100" w:afterAutospacing="1"/>
        <w:rPr>
          <w:i/>
          <w:lang w:val="en-GB"/>
        </w:rPr>
      </w:pPr>
      <w:r>
        <w:rPr>
          <w:i/>
          <w:lang w:val="en-GB"/>
        </w:rPr>
        <w:t>What is procedural</w:t>
      </w:r>
      <w:r w:rsidRPr="00E77149">
        <w:rPr>
          <w:i/>
          <w:lang w:val="en-GB"/>
        </w:rPr>
        <w:t xml:space="preserve"> memory?</w:t>
      </w:r>
    </w:p>
    <w:p w14:paraId="789B0EA2" w14:textId="77777777" w:rsidR="00B15B4E" w:rsidRDefault="00B15B4E" w:rsidP="00D43F9B">
      <w:pPr>
        <w:spacing w:before="100" w:beforeAutospacing="1" w:after="100" w:afterAutospacing="1"/>
        <w:rPr>
          <w:rFonts w:cs="Times New Roman"/>
        </w:rPr>
      </w:pPr>
    </w:p>
    <w:p w14:paraId="15D4FFBF" w14:textId="77777777" w:rsidR="00333471" w:rsidRDefault="00333471" w:rsidP="00D43F9B">
      <w:pPr>
        <w:spacing w:before="100" w:beforeAutospacing="1" w:after="100" w:afterAutospacing="1"/>
        <w:rPr>
          <w:rFonts w:cs="Times New Roman"/>
        </w:rPr>
      </w:pPr>
    </w:p>
    <w:p w14:paraId="1740C183" w14:textId="77777777" w:rsidR="00333471" w:rsidRDefault="00333471" w:rsidP="00D43F9B">
      <w:pPr>
        <w:spacing w:before="100" w:beforeAutospacing="1" w:after="100" w:afterAutospacing="1"/>
        <w:rPr>
          <w:rFonts w:cs="Times New Roman"/>
          <w:b/>
          <w:sz w:val="32"/>
          <w:szCs w:val="32"/>
          <w:u w:val="single"/>
        </w:rPr>
      </w:pPr>
    </w:p>
    <w:p w14:paraId="7AF6C9BB" w14:textId="77777777" w:rsidR="00333471" w:rsidRDefault="00333471" w:rsidP="00D43F9B">
      <w:pPr>
        <w:spacing w:before="100" w:beforeAutospacing="1" w:after="100" w:afterAutospacing="1"/>
        <w:rPr>
          <w:rFonts w:cs="Times New Roman"/>
          <w:b/>
          <w:sz w:val="32"/>
          <w:szCs w:val="32"/>
          <w:u w:val="single"/>
        </w:rPr>
      </w:pPr>
    </w:p>
    <w:p w14:paraId="2764042D" w14:textId="4300F842" w:rsidR="00333471" w:rsidRDefault="00333471" w:rsidP="00D43F9B">
      <w:pPr>
        <w:spacing w:before="100" w:beforeAutospacing="1" w:after="100" w:afterAutospacing="1"/>
        <w:rPr>
          <w:rFonts w:cs="Times New Roman"/>
          <w:b/>
          <w:sz w:val="32"/>
          <w:szCs w:val="32"/>
          <w:u w:val="single"/>
        </w:rPr>
      </w:pPr>
      <w:r w:rsidRPr="00333471">
        <w:rPr>
          <w:rFonts w:cs="Times New Roman"/>
          <w:b/>
          <w:sz w:val="32"/>
          <w:szCs w:val="32"/>
          <w:u w:val="single"/>
        </w:rPr>
        <w:lastRenderedPageBreak/>
        <w:t>The brain and AD</w:t>
      </w:r>
    </w:p>
    <w:p w14:paraId="63DE5A5D" w14:textId="77777777" w:rsidR="00C5286D" w:rsidRDefault="006C1793" w:rsidP="00D43F9B">
      <w:pPr>
        <w:spacing w:before="100" w:beforeAutospacing="1" w:after="100" w:afterAutospacing="1"/>
        <w:rPr>
          <w:rFonts w:cs="Times New Roman"/>
        </w:rPr>
      </w:pPr>
      <w:r>
        <w:rPr>
          <w:rFonts w:cs="Times New Roman"/>
        </w:rPr>
        <w:t xml:space="preserve">The </w:t>
      </w:r>
      <w:r w:rsidRPr="006C1793">
        <w:rPr>
          <w:rFonts w:cs="Times New Roman"/>
          <w:b/>
        </w:rPr>
        <w:t>medial temporal lobe</w:t>
      </w:r>
      <w:r>
        <w:rPr>
          <w:rFonts w:cs="Times New Roman"/>
        </w:rPr>
        <w:t xml:space="preserve"> (MTL) is the first area of the brain to show pathological changes in AD. </w:t>
      </w:r>
      <w:proofErr w:type="spellStart"/>
      <w:r>
        <w:rPr>
          <w:rFonts w:cs="Times New Roman"/>
        </w:rPr>
        <w:t>Schwindt</w:t>
      </w:r>
      <w:proofErr w:type="spellEnd"/>
      <w:r>
        <w:rPr>
          <w:rFonts w:cs="Times New Roman"/>
        </w:rPr>
        <w:t xml:space="preserve"> and Black (2009) did a meta-analysis of functional magnetic resonance imaging (fMRI) studies of episodic memory and concluded that AD patients show decreased activation of the MTL.</w:t>
      </w:r>
      <w:r w:rsidR="00C5286D">
        <w:rPr>
          <w:rFonts w:cs="Times New Roman"/>
        </w:rPr>
        <w:t xml:space="preserve"> </w:t>
      </w:r>
    </w:p>
    <w:p w14:paraId="1C8B51BB" w14:textId="75473A12" w:rsidR="007E3024" w:rsidRDefault="00C5286D" w:rsidP="00D43F9B">
      <w:pPr>
        <w:spacing w:before="100" w:beforeAutospacing="1" w:after="100" w:afterAutospacing="1"/>
        <w:rPr>
          <w:rFonts w:cs="Times New Roman"/>
        </w:rPr>
      </w:pPr>
      <w:r>
        <w:rPr>
          <w:rFonts w:cs="Times New Roman"/>
        </w:rPr>
        <w:t xml:space="preserve">AD develops in a series of stages. First the MTL, in particular the hippocampus is affected, then the parietal lobes and other brain regions. The symptoms of AD seem to be caused by the loss of brain cells </w:t>
      </w:r>
      <w:r w:rsidRPr="00665E3A">
        <w:rPr>
          <w:rFonts w:cs="Times New Roman"/>
          <w:b/>
        </w:rPr>
        <w:t>and the deterioration of neurons involved in the production of acetylcholine</w:t>
      </w:r>
      <w:r>
        <w:rPr>
          <w:rFonts w:cs="Times New Roman"/>
        </w:rPr>
        <w:t>.</w:t>
      </w:r>
    </w:p>
    <w:p w14:paraId="7D733720" w14:textId="56FD9062" w:rsidR="00831F6D" w:rsidRDefault="00AC6335" w:rsidP="00D43F9B">
      <w:pPr>
        <w:spacing w:before="100" w:beforeAutospacing="1" w:after="100" w:afterAutospacing="1"/>
        <w:rPr>
          <w:rFonts w:cs="Times New Roman"/>
        </w:rPr>
      </w:pPr>
      <w:r w:rsidRPr="00665E3A">
        <w:rPr>
          <w:rFonts w:cs="Times New Roman"/>
        </w:rPr>
        <w:t>Acetylcholine (</w:t>
      </w:r>
      <w:proofErr w:type="spellStart"/>
      <w:r w:rsidRPr="00665E3A">
        <w:rPr>
          <w:rFonts w:cs="Times New Roman"/>
        </w:rPr>
        <w:t>ACh</w:t>
      </w:r>
      <w:proofErr w:type="spellEnd"/>
      <w:r w:rsidRPr="00665E3A">
        <w:rPr>
          <w:rFonts w:cs="Times New Roman"/>
        </w:rPr>
        <w:t xml:space="preserve">) is a neurotransmitter which is a chemical </w:t>
      </w:r>
      <w:r w:rsidR="005F0487">
        <w:rPr>
          <w:rFonts w:cs="Times New Roman"/>
        </w:rPr>
        <w:t xml:space="preserve">messenger </w:t>
      </w:r>
      <w:r w:rsidRPr="00665E3A">
        <w:rPr>
          <w:rFonts w:cs="Times New Roman"/>
        </w:rPr>
        <w:t>released by neurons.</w:t>
      </w:r>
      <w:r w:rsidR="00665E3A">
        <w:rPr>
          <w:rFonts w:cs="Times New Roman"/>
        </w:rPr>
        <w:t xml:space="preserve"> </w:t>
      </w:r>
      <w:proofErr w:type="spellStart"/>
      <w:r w:rsidR="00665E3A">
        <w:rPr>
          <w:rFonts w:cs="Times New Roman"/>
        </w:rPr>
        <w:t>ACh</w:t>
      </w:r>
      <w:proofErr w:type="spellEnd"/>
      <w:r w:rsidR="00665E3A">
        <w:rPr>
          <w:rFonts w:cs="Times New Roman"/>
        </w:rPr>
        <w:t xml:space="preserve"> is particularly prevalent in the hippocampus. The hippocampus is very much involved in the formation of new memories (</w:t>
      </w:r>
      <w:r w:rsidR="00665E3A" w:rsidRPr="00665E3A">
        <w:rPr>
          <w:rFonts w:cs="Times New Roman"/>
          <w:b/>
        </w:rPr>
        <w:t>think back to HM</w:t>
      </w:r>
      <w:r w:rsidR="00665E3A">
        <w:rPr>
          <w:rFonts w:cs="Times New Roman"/>
        </w:rPr>
        <w:t>).</w:t>
      </w:r>
      <w:r w:rsidR="00AF2995">
        <w:rPr>
          <w:rFonts w:cs="Times New Roman"/>
        </w:rPr>
        <w:t xml:space="preserve"> The hippocampus of normal people contains high levels of </w:t>
      </w:r>
      <w:proofErr w:type="spellStart"/>
      <w:r w:rsidR="00AF2995">
        <w:rPr>
          <w:rFonts w:cs="Times New Roman"/>
        </w:rPr>
        <w:t>ACh</w:t>
      </w:r>
      <w:proofErr w:type="spellEnd"/>
      <w:r w:rsidR="00831F6D">
        <w:rPr>
          <w:rFonts w:cs="Times New Roman"/>
        </w:rPr>
        <w:t xml:space="preserve">. </w:t>
      </w:r>
      <w:r w:rsidR="00831F6D" w:rsidRPr="00764C47">
        <w:rPr>
          <w:rFonts w:cs="Times New Roman"/>
          <w:b/>
        </w:rPr>
        <w:t>Low concentrations are found in people with AD</w:t>
      </w:r>
      <w:r w:rsidR="00831F6D">
        <w:rPr>
          <w:rFonts w:cs="Times New Roman"/>
        </w:rPr>
        <w:t xml:space="preserve">. This is the result of severe brain tissue loss in areas of the forebrain, which are known to secrete </w:t>
      </w:r>
      <w:proofErr w:type="spellStart"/>
      <w:r w:rsidR="00831F6D">
        <w:rPr>
          <w:rFonts w:cs="Times New Roman"/>
        </w:rPr>
        <w:t>ACh</w:t>
      </w:r>
      <w:proofErr w:type="spellEnd"/>
      <w:r w:rsidR="00831F6D">
        <w:rPr>
          <w:rFonts w:cs="Times New Roman"/>
        </w:rPr>
        <w:t xml:space="preserve">. </w:t>
      </w:r>
    </w:p>
    <w:p w14:paraId="3B3C7E2D" w14:textId="100FE4A5" w:rsidR="00AC6335" w:rsidRPr="00831F6D" w:rsidRDefault="00831F6D" w:rsidP="00D43F9B">
      <w:pPr>
        <w:spacing w:before="100" w:beforeAutospacing="1" w:after="100" w:afterAutospacing="1"/>
        <w:rPr>
          <w:rFonts w:cs="Times New Roman"/>
          <w:b/>
        </w:rPr>
      </w:pPr>
      <w:r w:rsidRPr="00831F6D">
        <w:rPr>
          <w:rFonts w:cs="Times New Roman"/>
          <w:b/>
        </w:rPr>
        <w:t xml:space="preserve">Autopsies reveal </w:t>
      </w:r>
      <w:r w:rsidRPr="00831F6D">
        <w:rPr>
          <w:rFonts w:cs="Times New Roman"/>
          <w:b/>
          <w:u w:val="single"/>
        </w:rPr>
        <w:t>two</w:t>
      </w:r>
      <w:r w:rsidRPr="00831F6D">
        <w:rPr>
          <w:rFonts w:cs="Times New Roman"/>
          <w:b/>
        </w:rPr>
        <w:t xml:space="preserve"> characteristic abnormalities in these </w:t>
      </w:r>
      <w:proofErr w:type="spellStart"/>
      <w:r w:rsidRPr="00831F6D">
        <w:rPr>
          <w:rFonts w:cs="Times New Roman"/>
          <w:b/>
        </w:rPr>
        <w:t>ACh</w:t>
      </w:r>
      <w:proofErr w:type="spellEnd"/>
      <w:r w:rsidRPr="00831F6D">
        <w:rPr>
          <w:rFonts w:cs="Times New Roman"/>
          <w:b/>
        </w:rPr>
        <w:t xml:space="preserve"> producing neurons</w:t>
      </w:r>
      <w:r w:rsidR="006A3E6D">
        <w:rPr>
          <w:rFonts w:cs="Times New Roman"/>
          <w:b/>
        </w:rPr>
        <w:t>.</w:t>
      </w:r>
    </w:p>
    <w:p w14:paraId="5A1002B5" w14:textId="3F3E3022" w:rsidR="00831F6D" w:rsidRPr="00831F6D" w:rsidRDefault="00831F6D" w:rsidP="00D43F9B">
      <w:pPr>
        <w:spacing w:before="100" w:beforeAutospacing="1" w:after="100" w:afterAutospacing="1"/>
        <w:rPr>
          <w:rFonts w:cs="Times New Roman"/>
          <w:b/>
          <w:u w:val="single"/>
        </w:rPr>
      </w:pPr>
      <w:r w:rsidRPr="00831F6D">
        <w:rPr>
          <w:rFonts w:cs="Times New Roman"/>
          <w:b/>
          <w:u w:val="single"/>
        </w:rPr>
        <w:t>Amyloid plaques</w:t>
      </w:r>
      <w:r w:rsidRPr="00831F6D">
        <w:rPr>
          <w:rFonts w:cs="Times New Roman"/>
        </w:rPr>
        <w:t xml:space="preserve">: </w:t>
      </w:r>
      <w:r>
        <w:rPr>
          <w:rFonts w:cs="Times New Roman"/>
        </w:rPr>
        <w:t>caused by deposits in the brain of a sticky protein, which accumulates and damages neurons.</w:t>
      </w:r>
    </w:p>
    <w:p w14:paraId="77683724" w14:textId="7FB56130" w:rsidR="009E341D" w:rsidRDefault="00831F6D" w:rsidP="00D43F9B">
      <w:pPr>
        <w:spacing w:before="100" w:beforeAutospacing="1" w:after="100" w:afterAutospacing="1"/>
        <w:rPr>
          <w:rFonts w:cs="Times New Roman"/>
        </w:rPr>
      </w:pPr>
      <w:r w:rsidRPr="00831F6D">
        <w:rPr>
          <w:rFonts w:cs="Times New Roman"/>
          <w:b/>
          <w:u w:val="single"/>
        </w:rPr>
        <w:t>Neurofibrillar</w:t>
      </w:r>
      <w:bookmarkStart w:id="0" w:name="_GoBack"/>
      <w:bookmarkEnd w:id="0"/>
      <w:r w:rsidRPr="00831F6D">
        <w:rPr>
          <w:rFonts w:cs="Times New Roman"/>
          <w:b/>
          <w:u w:val="single"/>
        </w:rPr>
        <w:t>y tangles</w:t>
      </w:r>
      <w:r w:rsidRPr="00DF4EC2">
        <w:rPr>
          <w:rFonts w:cs="Times New Roman"/>
        </w:rPr>
        <w:t xml:space="preserve">: </w:t>
      </w:r>
      <w:r w:rsidR="00DF4EC2">
        <w:rPr>
          <w:rFonts w:cs="Times New Roman"/>
        </w:rPr>
        <w:t>caused by the accumulation of an abnormal protein, which causes the structural support of neurons to collapse. This causes tangles.</w:t>
      </w:r>
    </w:p>
    <w:p w14:paraId="2A64FFC8" w14:textId="46505E24" w:rsidR="00DF4EC2" w:rsidRDefault="00DF4EC2" w:rsidP="00D43F9B">
      <w:pPr>
        <w:spacing w:before="100" w:beforeAutospacing="1" w:after="100" w:afterAutospacing="1"/>
        <w:rPr>
          <w:rFonts w:cs="Times New Roman"/>
        </w:rPr>
      </w:pPr>
      <w:r>
        <w:rPr>
          <w:rFonts w:cs="Times New Roman"/>
        </w:rPr>
        <w:t xml:space="preserve">The </w:t>
      </w:r>
      <w:r w:rsidRPr="006A3E6D">
        <w:rPr>
          <w:rFonts w:cs="Times New Roman"/>
          <w:b/>
        </w:rPr>
        <w:t>plaques</w:t>
      </w:r>
      <w:r>
        <w:rPr>
          <w:rFonts w:cs="Times New Roman"/>
        </w:rPr>
        <w:t xml:space="preserve"> and </w:t>
      </w:r>
      <w:r w:rsidRPr="006A3E6D">
        <w:rPr>
          <w:rFonts w:cs="Times New Roman"/>
          <w:b/>
        </w:rPr>
        <w:t>tangles</w:t>
      </w:r>
      <w:r>
        <w:rPr>
          <w:rFonts w:cs="Times New Roman"/>
        </w:rPr>
        <w:t xml:space="preserve"> are thought to contribute to degradation of neurons in the brain and the subsequent symptoms of Alzheimer’s disease.</w:t>
      </w:r>
    </w:p>
    <w:p w14:paraId="6C5E5DDA" w14:textId="77777777" w:rsidR="00DF4EC2" w:rsidRPr="00831F6D" w:rsidRDefault="00DF4EC2" w:rsidP="00D43F9B">
      <w:pPr>
        <w:spacing w:before="100" w:beforeAutospacing="1" w:after="100" w:afterAutospacing="1"/>
        <w:rPr>
          <w:rFonts w:cs="Times New Roman"/>
        </w:rPr>
      </w:pPr>
    </w:p>
    <w:p w14:paraId="732F0B72" w14:textId="77777777" w:rsidR="00D43F9B" w:rsidRPr="006A76AC" w:rsidRDefault="00D43F9B" w:rsidP="006A3E6D"/>
    <w:sectPr w:rsidR="00D43F9B" w:rsidRPr="006A76AC" w:rsidSect="004817E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altName w:val="Times"/>
    <w:panose1 w:val="02020603050405020304"/>
    <w:charset w:val="4D"/>
    <w:family w:val="roman"/>
    <w:notTrueType/>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Wingdings">
    <w:altName w:val="MT Extra"/>
    <w:panose1 w:val="05000000000000000000"/>
    <w:charset w:val="02"/>
    <w:family w:val="auto"/>
    <w:notTrueType/>
    <w:pitch w:val="variable"/>
    <w:sig w:usb0="00000000" w:usb1="10000000" w:usb2="00000000" w:usb3="00000000" w:csb0="80000000" w:csb1="00000000"/>
  </w:font>
  <w:font w:name="Cambria">
    <w:altName w:val="Times"/>
    <w:panose1 w:val="02040503050406030204"/>
    <w:charset w:val="00"/>
    <w:family w:val="roman"/>
    <w:notTrueType/>
    <w:pitch w:val="default"/>
    <w:sig w:usb0="00000003" w:usb1="00000000" w:usb2="00000000" w:usb3="00000000" w:csb0="00000001" w:csb1="00000000"/>
  </w:font>
  <w:font w:name="ＭＳ 明朝">
    <w:altName w:val="Optima ExtraBlack"/>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altName w:val="Helvetica"/>
    <w:panose1 w:val="020B0604020202020204"/>
    <w:charset w:val="4D"/>
    <w:family w:val="swiss"/>
    <w:notTrueType/>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altName w:val="Helvetica"/>
    <w:panose1 w:val="020F0502020204030204"/>
    <w:charset w:val="00"/>
    <w:family w:val="roman"/>
    <w:notTrueType/>
    <w:pitch w:val="default"/>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155C30"/>
    <w:multiLevelType w:val="multilevel"/>
    <w:tmpl w:val="E862A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36E6B14"/>
    <w:multiLevelType w:val="hybridMultilevel"/>
    <w:tmpl w:val="6F4C20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Symbol" w:hAnsi="Symbol" w:hint="default"/>
      </w:rPr>
    </w:lvl>
  </w:abstractNum>
  <w:abstractNum w:abstractNumId="2">
    <w:nsid w:val="31636590"/>
    <w:multiLevelType w:val="multilevel"/>
    <w:tmpl w:val="1FEE7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EC22720"/>
    <w:multiLevelType w:val="multilevel"/>
    <w:tmpl w:val="5A4A4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1AE5907"/>
    <w:multiLevelType w:val="hybridMultilevel"/>
    <w:tmpl w:val="BA12C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2D213A3"/>
    <w:multiLevelType w:val="hybridMultilevel"/>
    <w:tmpl w:val="FF645E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1B65AA1"/>
    <w:multiLevelType w:val="hybridMultilevel"/>
    <w:tmpl w:val="25D257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Symbol" w:hAnsi="Symbol" w:hint="default"/>
      </w:rPr>
    </w:lvl>
  </w:abstractNum>
  <w:num w:numId="1">
    <w:abstractNumId w:val="5"/>
  </w:num>
  <w:num w:numId="2">
    <w:abstractNumId w:val="6"/>
  </w:num>
  <w:num w:numId="3">
    <w:abstractNumId w:val="3"/>
  </w:num>
  <w:num w:numId="4">
    <w:abstractNumId w:val="0"/>
  </w:num>
  <w:num w:numId="5">
    <w:abstractNumId w:val="2"/>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15FD"/>
    <w:rsid w:val="0007481B"/>
    <w:rsid w:val="000C7EEA"/>
    <w:rsid w:val="0012492F"/>
    <w:rsid w:val="001407A4"/>
    <w:rsid w:val="001725C0"/>
    <w:rsid w:val="001E7DDE"/>
    <w:rsid w:val="001F18FD"/>
    <w:rsid w:val="0024505D"/>
    <w:rsid w:val="00262089"/>
    <w:rsid w:val="00262D87"/>
    <w:rsid w:val="0032576E"/>
    <w:rsid w:val="00333471"/>
    <w:rsid w:val="003C21FC"/>
    <w:rsid w:val="004817EA"/>
    <w:rsid w:val="004F1A03"/>
    <w:rsid w:val="00557F81"/>
    <w:rsid w:val="0057000F"/>
    <w:rsid w:val="005D30AC"/>
    <w:rsid w:val="005D600F"/>
    <w:rsid w:val="005F0487"/>
    <w:rsid w:val="00622EBA"/>
    <w:rsid w:val="006305FA"/>
    <w:rsid w:val="0064404B"/>
    <w:rsid w:val="00646618"/>
    <w:rsid w:val="00661B57"/>
    <w:rsid w:val="00665E3A"/>
    <w:rsid w:val="006A3E6D"/>
    <w:rsid w:val="006A76AC"/>
    <w:rsid w:val="006C1793"/>
    <w:rsid w:val="007071DF"/>
    <w:rsid w:val="007104B8"/>
    <w:rsid w:val="00764C47"/>
    <w:rsid w:val="007E3024"/>
    <w:rsid w:val="00831F6D"/>
    <w:rsid w:val="00886625"/>
    <w:rsid w:val="00962561"/>
    <w:rsid w:val="00995930"/>
    <w:rsid w:val="009A0A48"/>
    <w:rsid w:val="009E341D"/>
    <w:rsid w:val="00A307A2"/>
    <w:rsid w:val="00A81B6F"/>
    <w:rsid w:val="00AC6335"/>
    <w:rsid w:val="00AF2995"/>
    <w:rsid w:val="00B15B4E"/>
    <w:rsid w:val="00B40D6D"/>
    <w:rsid w:val="00BA0C3A"/>
    <w:rsid w:val="00BB15FD"/>
    <w:rsid w:val="00BD2504"/>
    <w:rsid w:val="00C5286D"/>
    <w:rsid w:val="00CA623F"/>
    <w:rsid w:val="00D43F9B"/>
    <w:rsid w:val="00D75531"/>
    <w:rsid w:val="00DC2042"/>
    <w:rsid w:val="00DF4EC2"/>
    <w:rsid w:val="00E77149"/>
    <w:rsid w:val="00F41978"/>
    <w:rsid w:val="00F83AEB"/>
    <w:rsid w:val="00F87F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DAFC04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D43F9B"/>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1B6F"/>
    <w:pPr>
      <w:ind w:left="720"/>
      <w:contextualSpacing/>
    </w:pPr>
  </w:style>
  <w:style w:type="paragraph" w:styleId="NormalWeb">
    <w:name w:val="Normal (Web)"/>
    <w:basedOn w:val="Normal"/>
    <w:uiPriority w:val="99"/>
    <w:semiHidden/>
    <w:unhideWhenUsed/>
    <w:rsid w:val="00D43F9B"/>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D43F9B"/>
    <w:rPr>
      <w:b/>
      <w:bCs/>
    </w:rPr>
  </w:style>
  <w:style w:type="character" w:customStyle="1" w:styleId="Heading3Char">
    <w:name w:val="Heading 3 Char"/>
    <w:basedOn w:val="DefaultParagraphFont"/>
    <w:link w:val="Heading3"/>
    <w:uiPriority w:val="9"/>
    <w:rsid w:val="00D43F9B"/>
    <w:rPr>
      <w:rFonts w:ascii="Times" w:hAnsi="Times"/>
      <w:b/>
      <w:bCs/>
      <w:sz w:val="27"/>
      <w:szCs w:val="27"/>
    </w:rPr>
  </w:style>
  <w:style w:type="character" w:styleId="Hyperlink">
    <w:name w:val="Hyperlink"/>
    <w:basedOn w:val="DefaultParagraphFont"/>
    <w:uiPriority w:val="99"/>
    <w:unhideWhenUsed/>
    <w:rsid w:val="007071DF"/>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D43F9B"/>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1B6F"/>
    <w:pPr>
      <w:ind w:left="720"/>
      <w:contextualSpacing/>
    </w:pPr>
  </w:style>
  <w:style w:type="paragraph" w:styleId="NormalWeb">
    <w:name w:val="Normal (Web)"/>
    <w:basedOn w:val="Normal"/>
    <w:uiPriority w:val="99"/>
    <w:semiHidden/>
    <w:unhideWhenUsed/>
    <w:rsid w:val="00D43F9B"/>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D43F9B"/>
    <w:rPr>
      <w:b/>
      <w:bCs/>
    </w:rPr>
  </w:style>
  <w:style w:type="character" w:customStyle="1" w:styleId="Heading3Char">
    <w:name w:val="Heading 3 Char"/>
    <w:basedOn w:val="DefaultParagraphFont"/>
    <w:link w:val="Heading3"/>
    <w:uiPriority w:val="9"/>
    <w:rsid w:val="00D43F9B"/>
    <w:rPr>
      <w:rFonts w:ascii="Times" w:hAnsi="Times"/>
      <w:b/>
      <w:bCs/>
      <w:sz w:val="27"/>
      <w:szCs w:val="27"/>
    </w:rPr>
  </w:style>
  <w:style w:type="character" w:styleId="Hyperlink">
    <w:name w:val="Hyperlink"/>
    <w:basedOn w:val="DefaultParagraphFont"/>
    <w:uiPriority w:val="99"/>
    <w:unhideWhenUsed/>
    <w:rsid w:val="007071D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541834">
      <w:bodyDiv w:val="1"/>
      <w:marLeft w:val="0"/>
      <w:marRight w:val="0"/>
      <w:marTop w:val="0"/>
      <w:marBottom w:val="0"/>
      <w:divBdr>
        <w:top w:val="none" w:sz="0" w:space="0" w:color="auto"/>
        <w:left w:val="none" w:sz="0" w:space="0" w:color="auto"/>
        <w:bottom w:val="none" w:sz="0" w:space="0" w:color="auto"/>
        <w:right w:val="none" w:sz="0" w:space="0" w:color="auto"/>
      </w:divBdr>
      <w:divsChild>
        <w:div w:id="87584416">
          <w:blockQuote w:val="1"/>
          <w:marLeft w:val="720"/>
          <w:marRight w:val="720"/>
          <w:marTop w:val="100"/>
          <w:marBottom w:val="100"/>
          <w:divBdr>
            <w:top w:val="none" w:sz="0" w:space="0" w:color="auto"/>
            <w:left w:val="none" w:sz="0" w:space="0" w:color="auto"/>
            <w:bottom w:val="none" w:sz="0" w:space="0" w:color="auto"/>
            <w:right w:val="none" w:sz="0" w:space="0" w:color="auto"/>
          </w:divBdr>
        </w:div>
        <w:div w:id="1433533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67358154">
      <w:bodyDiv w:val="1"/>
      <w:marLeft w:val="0"/>
      <w:marRight w:val="0"/>
      <w:marTop w:val="0"/>
      <w:marBottom w:val="0"/>
      <w:divBdr>
        <w:top w:val="none" w:sz="0" w:space="0" w:color="auto"/>
        <w:left w:val="none" w:sz="0" w:space="0" w:color="auto"/>
        <w:bottom w:val="none" w:sz="0" w:space="0" w:color="auto"/>
        <w:right w:val="none" w:sz="0" w:space="0" w:color="auto"/>
      </w:divBdr>
      <w:divsChild>
        <w:div w:id="1231307044">
          <w:marLeft w:val="0"/>
          <w:marRight w:val="0"/>
          <w:marTop w:val="0"/>
          <w:marBottom w:val="0"/>
          <w:divBdr>
            <w:top w:val="none" w:sz="0" w:space="0" w:color="auto"/>
            <w:left w:val="none" w:sz="0" w:space="0" w:color="auto"/>
            <w:bottom w:val="none" w:sz="0" w:space="0" w:color="auto"/>
            <w:right w:val="none" w:sz="0" w:space="0" w:color="auto"/>
          </w:divBdr>
        </w:div>
      </w:divsChild>
    </w:div>
    <w:div w:id="147549182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156</TotalTime>
  <Pages>4</Pages>
  <Words>634</Words>
  <Characters>3619</Characters>
  <Application>Microsoft Macintosh Word</Application>
  <DocSecurity>0</DocSecurity>
  <Lines>30</Lines>
  <Paragraphs>8</Paragraphs>
  <ScaleCrop>false</ScaleCrop>
  <Company>DCS</Company>
  <LinksUpToDate>false</LinksUpToDate>
  <CharactersWithSpaces>4245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paul.murphy Murphy</dc:creator>
  <cp:keywords/>
  <dc:description/>
  <cp:lastModifiedBy>DCS</cp:lastModifiedBy>
  <cp:revision>33</cp:revision>
  <dcterms:created xsi:type="dcterms:W3CDTF">2014-02-07T11:30:00Z</dcterms:created>
  <dcterms:modified xsi:type="dcterms:W3CDTF">2014-02-08T11:42:00Z</dcterms:modified>
</cp:coreProperties>
</file>