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E823C" w14:textId="77777777" w:rsidR="00CD231E" w:rsidRPr="00842FE0" w:rsidRDefault="005821BA">
      <w:pPr>
        <w:rPr>
          <w:b/>
          <w:sz w:val="28"/>
          <w:szCs w:val="28"/>
        </w:rPr>
      </w:pPr>
      <w:r w:rsidRPr="00842FE0">
        <w:rPr>
          <w:b/>
          <w:sz w:val="28"/>
          <w:szCs w:val="28"/>
        </w:rPr>
        <w:t>Learning outcome: Evaluate schema theory with reference to research studies</w:t>
      </w:r>
    </w:p>
    <w:p w14:paraId="61870A24" w14:textId="77777777" w:rsidR="005821BA" w:rsidRDefault="005821BA"/>
    <w:p w14:paraId="149CF8D2" w14:textId="394F6BD7" w:rsidR="005821BA" w:rsidRDefault="005821BA">
      <w:r w:rsidRPr="00842FE0">
        <w:rPr>
          <w:i/>
        </w:rPr>
        <w:t>Evaluate</w:t>
      </w:r>
      <w:r>
        <w:t xml:space="preserve">: </w:t>
      </w:r>
      <w:r w:rsidR="00842FE0">
        <w:rPr>
          <w:rFonts w:hint="eastAsia"/>
        </w:rPr>
        <w:t>“</w:t>
      </w:r>
      <w:r>
        <w:t>make an appraisal by weighing up the strengths and limitations of something</w:t>
      </w:r>
      <w:r w:rsidR="00842FE0">
        <w:rPr>
          <w:rFonts w:hint="eastAsia"/>
        </w:rPr>
        <w:t>”</w:t>
      </w:r>
    </w:p>
    <w:p w14:paraId="65025FC9" w14:textId="77777777" w:rsidR="005821BA" w:rsidRDefault="005821BA"/>
    <w:p w14:paraId="27219782" w14:textId="12A0604D" w:rsidR="005821BA" w:rsidRPr="00842FE0" w:rsidRDefault="00A7792A">
      <w:pPr>
        <w:rPr>
          <w:sz w:val="28"/>
          <w:szCs w:val="28"/>
          <w:u w:val="single"/>
          <w:lang w:val="en-GB"/>
        </w:rPr>
      </w:pPr>
      <w:r w:rsidRPr="00842FE0">
        <w:rPr>
          <w:sz w:val="28"/>
          <w:szCs w:val="28"/>
          <w:u w:val="single"/>
          <w:lang w:val="en-GB"/>
        </w:rPr>
        <w:t>Schema theory</w:t>
      </w:r>
    </w:p>
    <w:p w14:paraId="33E50985" w14:textId="77777777" w:rsidR="00A7792A" w:rsidRDefault="00A7792A">
      <w:pPr>
        <w:rPr>
          <w:lang w:val="en-GB"/>
        </w:rPr>
      </w:pPr>
    </w:p>
    <w:p w14:paraId="65A77A49" w14:textId="77777777" w:rsidR="00842FE0" w:rsidRPr="00A7792A" w:rsidRDefault="00842FE0" w:rsidP="00A7792A">
      <w:r w:rsidRPr="00A7792A">
        <w:t xml:space="preserve">Knowledge stored in our memory is to very great extent organized. There are many theories of knowledge organization, </w:t>
      </w:r>
      <w:r w:rsidRPr="00A7792A">
        <w:rPr>
          <w:u w:val="single"/>
        </w:rPr>
        <w:t xml:space="preserve">schema theory </w:t>
      </w:r>
      <w:r w:rsidRPr="00A7792A">
        <w:t>is just one of them.</w:t>
      </w:r>
    </w:p>
    <w:p w14:paraId="159567AD" w14:textId="77777777" w:rsidR="00A7792A" w:rsidRDefault="00A7792A" w:rsidP="00A7792A"/>
    <w:p w14:paraId="650B33CF" w14:textId="77777777" w:rsidR="00842FE0" w:rsidRPr="00A7792A" w:rsidRDefault="00842FE0" w:rsidP="00A7792A">
      <w:r w:rsidRPr="00A7792A">
        <w:t xml:space="preserve">Schema theory is used to refer to </w:t>
      </w:r>
      <w:r w:rsidRPr="00A7792A">
        <w:rPr>
          <w:i/>
          <w:iCs/>
        </w:rPr>
        <w:t>a number of interrelated ideas</w:t>
      </w:r>
      <w:r w:rsidRPr="00A7792A">
        <w:t xml:space="preserve">, proposed over the years by </w:t>
      </w:r>
      <w:r w:rsidRPr="00A7792A">
        <w:rPr>
          <w:i/>
          <w:iCs/>
        </w:rPr>
        <w:t>several theorists</w:t>
      </w:r>
      <w:r w:rsidRPr="00A7792A">
        <w:t xml:space="preserve"> to account for the influence of stored knowledge on current information processing and </w:t>
      </w:r>
      <w:proofErr w:type="spellStart"/>
      <w:r w:rsidRPr="00A7792A">
        <w:t>behaviour</w:t>
      </w:r>
      <w:proofErr w:type="spellEnd"/>
      <w:r w:rsidRPr="00A7792A">
        <w:t>.</w:t>
      </w:r>
    </w:p>
    <w:p w14:paraId="1FB71DFC" w14:textId="77777777" w:rsidR="00A7792A" w:rsidRDefault="00A7792A" w:rsidP="00A7792A"/>
    <w:p w14:paraId="79CF7E9D" w14:textId="77777777" w:rsidR="00842FE0" w:rsidRPr="00A7792A" w:rsidRDefault="00842FE0" w:rsidP="00A7792A">
      <w:r w:rsidRPr="00A7792A">
        <w:t xml:space="preserve">Bartlett (1932), </w:t>
      </w:r>
      <w:proofErr w:type="spellStart"/>
      <w:r w:rsidRPr="00A7792A">
        <w:t>Rumelhart</w:t>
      </w:r>
      <w:proofErr w:type="spellEnd"/>
      <w:r w:rsidRPr="00A7792A">
        <w:t xml:space="preserve"> (1975) and </w:t>
      </w:r>
      <w:proofErr w:type="spellStart"/>
      <w:r w:rsidRPr="00A7792A">
        <w:t>Schank</w:t>
      </w:r>
      <w:proofErr w:type="spellEnd"/>
      <w:r w:rsidRPr="00A7792A">
        <w:t xml:space="preserve"> and Abelson (1977) have been main contributors.</w:t>
      </w:r>
    </w:p>
    <w:p w14:paraId="331F56C9" w14:textId="77777777" w:rsidR="00A7792A" w:rsidRDefault="00A7792A">
      <w:pPr>
        <w:rPr>
          <w:lang w:val="en-GB"/>
        </w:rPr>
      </w:pPr>
    </w:p>
    <w:p w14:paraId="48D2A0A8" w14:textId="77777777" w:rsidR="00E81DE9" w:rsidRDefault="00E81DE9" w:rsidP="00E81DE9">
      <w:pPr>
        <w:rPr>
          <w:lang w:val="en-GB"/>
        </w:rPr>
      </w:pPr>
      <w:r w:rsidRPr="00A7792A">
        <w:rPr>
          <w:lang w:val="en-GB"/>
        </w:rPr>
        <w:t>According to these theorists…</w:t>
      </w:r>
    </w:p>
    <w:p w14:paraId="0C9DBBDE" w14:textId="77777777" w:rsidR="00A7792A" w:rsidRPr="00A7792A" w:rsidRDefault="00A7792A" w:rsidP="00A7792A">
      <w:r w:rsidRPr="00A7792A">
        <w:rPr>
          <w:u w:val="single"/>
        </w:rPr>
        <w:t>Schemas:</w:t>
      </w:r>
    </w:p>
    <w:p w14:paraId="1A3CE82D" w14:textId="77777777" w:rsidR="00842FE0" w:rsidRPr="00A7792A" w:rsidRDefault="00842FE0" w:rsidP="00A7792A">
      <w:pPr>
        <w:numPr>
          <w:ilvl w:val="0"/>
          <w:numId w:val="2"/>
        </w:numPr>
      </w:pPr>
      <w:r w:rsidRPr="00A7792A">
        <w:t>Organize information in memory</w:t>
      </w:r>
    </w:p>
    <w:p w14:paraId="2DA3C67D" w14:textId="77777777" w:rsidR="00842FE0" w:rsidRPr="00A7792A" w:rsidRDefault="00842FE0" w:rsidP="00A7792A">
      <w:pPr>
        <w:numPr>
          <w:ilvl w:val="0"/>
          <w:numId w:val="2"/>
        </w:numPr>
      </w:pPr>
      <w:r w:rsidRPr="00A7792A">
        <w:t>They can be activated to increase information processing efficiency</w:t>
      </w:r>
    </w:p>
    <w:p w14:paraId="7F026F77" w14:textId="77777777" w:rsidR="00842FE0" w:rsidRPr="00A7792A" w:rsidRDefault="00842FE0" w:rsidP="00A7792A">
      <w:pPr>
        <w:numPr>
          <w:ilvl w:val="0"/>
          <w:numId w:val="2"/>
        </w:numPr>
      </w:pPr>
      <w:r w:rsidRPr="00A7792A">
        <w:t>They enable the generation of expectations about objects, events and people</w:t>
      </w:r>
    </w:p>
    <w:p w14:paraId="1B7B2211" w14:textId="77777777" w:rsidR="00842FE0" w:rsidRPr="00A7792A" w:rsidRDefault="00842FE0" w:rsidP="00A7792A">
      <w:pPr>
        <w:numPr>
          <w:ilvl w:val="0"/>
          <w:numId w:val="2"/>
        </w:numPr>
      </w:pPr>
      <w:r w:rsidRPr="00A7792A">
        <w:t xml:space="preserve">They regulate </w:t>
      </w:r>
      <w:proofErr w:type="spellStart"/>
      <w:r w:rsidRPr="00A7792A">
        <w:t>behaviour</w:t>
      </w:r>
      <w:proofErr w:type="spellEnd"/>
    </w:p>
    <w:p w14:paraId="5DD6A723" w14:textId="77777777" w:rsidR="00842FE0" w:rsidRPr="00A7792A" w:rsidRDefault="00842FE0" w:rsidP="00A7792A">
      <w:pPr>
        <w:numPr>
          <w:ilvl w:val="0"/>
          <w:numId w:val="2"/>
        </w:numPr>
      </w:pPr>
      <w:r w:rsidRPr="00A7792A">
        <w:t>They are very stable and usually very resistant to change</w:t>
      </w:r>
    </w:p>
    <w:p w14:paraId="545122C7" w14:textId="77777777" w:rsidR="00A7792A" w:rsidRDefault="00A7792A"/>
    <w:p w14:paraId="1F80A702" w14:textId="52DCC0DC" w:rsidR="00A7792A" w:rsidRDefault="00A7792A">
      <w:pPr>
        <w:rPr>
          <w:lang w:val="en-GB"/>
        </w:rPr>
      </w:pPr>
      <w:r w:rsidRPr="00A7792A">
        <w:rPr>
          <w:lang w:val="en-GB"/>
        </w:rPr>
        <w:t>Schemas can also lead to distortions and mistakes when…</w:t>
      </w:r>
    </w:p>
    <w:p w14:paraId="1472AB67" w14:textId="77777777" w:rsidR="00842FE0" w:rsidRPr="00A7792A" w:rsidRDefault="00842FE0" w:rsidP="00A7792A">
      <w:pPr>
        <w:numPr>
          <w:ilvl w:val="0"/>
          <w:numId w:val="3"/>
        </w:numPr>
      </w:pPr>
      <w:r w:rsidRPr="00A7792A">
        <w:t>Settings are unfamiliar (and thus require novel approaches)</w:t>
      </w:r>
    </w:p>
    <w:p w14:paraId="0E264738" w14:textId="77777777" w:rsidR="00842FE0" w:rsidRPr="00A7792A" w:rsidRDefault="00842FE0" w:rsidP="00A7792A">
      <w:pPr>
        <w:numPr>
          <w:ilvl w:val="0"/>
          <w:numId w:val="3"/>
        </w:numPr>
      </w:pPr>
      <w:r w:rsidRPr="00A7792A">
        <w:t>The wrong schema is activated</w:t>
      </w:r>
    </w:p>
    <w:p w14:paraId="7CF8C791" w14:textId="77777777" w:rsidR="00A7792A" w:rsidRDefault="00A7792A"/>
    <w:p w14:paraId="7650AB77" w14:textId="0ABDBDDC" w:rsidR="00A7792A" w:rsidRPr="00E81DE9" w:rsidRDefault="00A7792A">
      <w:pPr>
        <w:rPr>
          <w:sz w:val="28"/>
          <w:szCs w:val="28"/>
          <w:u w:val="single"/>
          <w:lang w:val="en-GB"/>
        </w:rPr>
      </w:pPr>
      <w:r w:rsidRPr="00E81DE9">
        <w:rPr>
          <w:sz w:val="28"/>
          <w:szCs w:val="28"/>
          <w:u w:val="single"/>
          <w:lang w:val="en-GB"/>
        </w:rPr>
        <w:t>Definition of a schema</w:t>
      </w:r>
    </w:p>
    <w:p w14:paraId="23304D86" w14:textId="77777777" w:rsidR="00A7792A" w:rsidRDefault="00A7792A">
      <w:pPr>
        <w:rPr>
          <w:lang w:val="en-GB"/>
        </w:rPr>
      </w:pPr>
    </w:p>
    <w:p w14:paraId="5899C9AA" w14:textId="77777777" w:rsidR="00842FE0" w:rsidRPr="00A7792A" w:rsidRDefault="00842FE0" w:rsidP="00A7792A">
      <w:pPr>
        <w:numPr>
          <w:ilvl w:val="0"/>
          <w:numId w:val="4"/>
        </w:numPr>
      </w:pPr>
      <w:r w:rsidRPr="00A7792A">
        <w:t xml:space="preserve">A schema is a cognitive framework for structuring information about the physical world and the events and </w:t>
      </w:r>
      <w:proofErr w:type="spellStart"/>
      <w:r w:rsidRPr="00A7792A">
        <w:t>behaviour</w:t>
      </w:r>
      <w:proofErr w:type="spellEnd"/>
      <w:r w:rsidRPr="00A7792A">
        <w:t xml:space="preserve"> occurring within it. </w:t>
      </w:r>
    </w:p>
    <w:p w14:paraId="1EDA65A3" w14:textId="77777777" w:rsidR="00842FE0" w:rsidRPr="00A7792A" w:rsidRDefault="00842FE0" w:rsidP="00A7792A">
      <w:pPr>
        <w:numPr>
          <w:ilvl w:val="0"/>
          <w:numId w:val="4"/>
        </w:numPr>
      </w:pPr>
      <w:r w:rsidRPr="00A7792A">
        <w:t>Knowledge becomes stored within memory in an organized way so that future experiences become perceived in preset ways.</w:t>
      </w:r>
    </w:p>
    <w:p w14:paraId="2D6F9EA4" w14:textId="77777777" w:rsidR="00A7792A" w:rsidRDefault="00A7792A">
      <w:pPr>
        <w:rPr>
          <w:lang w:val="en-GB"/>
        </w:rPr>
      </w:pPr>
    </w:p>
    <w:p w14:paraId="0F1AC56E" w14:textId="6A1F0766" w:rsidR="00A7792A" w:rsidRDefault="00A7792A">
      <w:pPr>
        <w:rPr>
          <w:lang w:val="en-GB"/>
        </w:rPr>
      </w:pPr>
      <w:r w:rsidRPr="00A7792A">
        <w:rPr>
          <w:lang w:val="en-GB"/>
        </w:rPr>
        <w:t>Different terms are often used to refer to schemas relevant to different aspects of our world</w:t>
      </w:r>
      <w:r>
        <w:rPr>
          <w:lang w:val="en-GB"/>
        </w:rPr>
        <w:t>.</w:t>
      </w:r>
    </w:p>
    <w:p w14:paraId="7BEA6484" w14:textId="77777777" w:rsidR="00A7792A" w:rsidRDefault="00A7792A">
      <w:pPr>
        <w:rPr>
          <w:lang w:val="en-GB"/>
        </w:rPr>
      </w:pPr>
    </w:p>
    <w:p w14:paraId="51A757A1" w14:textId="77777777" w:rsidR="00842FE0" w:rsidRPr="00A7792A" w:rsidRDefault="00842FE0" w:rsidP="00A7792A">
      <w:pPr>
        <w:numPr>
          <w:ilvl w:val="0"/>
          <w:numId w:val="5"/>
        </w:numPr>
      </w:pPr>
      <w:r w:rsidRPr="00A7792A">
        <w:rPr>
          <w:b/>
          <w:bCs/>
        </w:rPr>
        <w:t>Scripts</w:t>
      </w:r>
      <w:r w:rsidRPr="00A7792A">
        <w:t xml:space="preserve"> are </w:t>
      </w:r>
      <w:proofErr w:type="gramStart"/>
      <w:r w:rsidRPr="00A7792A">
        <w:t>schemas which</w:t>
      </w:r>
      <w:proofErr w:type="gramEnd"/>
      <w:r w:rsidRPr="00A7792A">
        <w:t xml:space="preserve"> provide information about the sequence of events that occur in a more or less unchanging order in particular contexts such as going to a restaurant, or going to the dentist.</w:t>
      </w:r>
    </w:p>
    <w:p w14:paraId="1BD9975A" w14:textId="77777777" w:rsidR="00842FE0" w:rsidRPr="00A7792A" w:rsidRDefault="00842FE0" w:rsidP="00A7792A">
      <w:pPr>
        <w:numPr>
          <w:ilvl w:val="0"/>
          <w:numId w:val="5"/>
        </w:numPr>
      </w:pPr>
      <w:proofErr w:type="gramStart"/>
      <w:r w:rsidRPr="00A7792A">
        <w:rPr>
          <w:b/>
        </w:rPr>
        <w:t>Self schemas</w:t>
      </w:r>
      <w:proofErr w:type="gramEnd"/>
      <w:r w:rsidRPr="00A7792A">
        <w:t xml:space="preserve"> organize information we have about ourselves; for example, information stored in our memory about our strengths and weaknesses.</w:t>
      </w:r>
    </w:p>
    <w:p w14:paraId="059025B3" w14:textId="77777777" w:rsidR="00842FE0" w:rsidRPr="00A7792A" w:rsidRDefault="00842FE0" w:rsidP="00A7792A">
      <w:pPr>
        <w:numPr>
          <w:ilvl w:val="0"/>
          <w:numId w:val="5"/>
        </w:numPr>
      </w:pPr>
      <w:r w:rsidRPr="00A7792A">
        <w:rPr>
          <w:b/>
        </w:rPr>
        <w:t>Social schemas</w:t>
      </w:r>
      <w:r w:rsidRPr="00A7792A">
        <w:t xml:space="preserve"> (e.g. stereotypes) represent information about groups of people.</w:t>
      </w:r>
    </w:p>
    <w:p w14:paraId="36783EB5" w14:textId="77777777" w:rsidR="00E81DE9" w:rsidRDefault="00E81DE9">
      <w:pPr>
        <w:rPr>
          <w:sz w:val="28"/>
          <w:szCs w:val="28"/>
          <w:u w:val="single"/>
          <w:lang w:val="en-GB"/>
        </w:rPr>
      </w:pPr>
    </w:p>
    <w:p w14:paraId="5DD0AF87" w14:textId="7798A82A" w:rsidR="00842FE0" w:rsidRPr="00E81DE9" w:rsidRDefault="00842FE0">
      <w:pPr>
        <w:rPr>
          <w:sz w:val="28"/>
          <w:szCs w:val="28"/>
          <w:u w:val="single"/>
          <w:lang w:val="en-GB"/>
        </w:rPr>
      </w:pPr>
      <w:r w:rsidRPr="00E81DE9">
        <w:rPr>
          <w:sz w:val="28"/>
          <w:szCs w:val="28"/>
          <w:u w:val="single"/>
          <w:lang w:val="en-GB"/>
        </w:rPr>
        <w:t>How have schemas been studied?</w:t>
      </w:r>
      <w:r w:rsidR="00E81DE9">
        <w:rPr>
          <w:sz w:val="28"/>
          <w:szCs w:val="28"/>
          <w:u w:val="single"/>
          <w:lang w:val="en-GB"/>
        </w:rPr>
        <w:t xml:space="preserve"> </w:t>
      </w:r>
    </w:p>
    <w:p w14:paraId="71BF2D12" w14:textId="77777777" w:rsidR="00842FE0" w:rsidRDefault="00842FE0">
      <w:pPr>
        <w:rPr>
          <w:lang w:val="en-GB"/>
        </w:rPr>
      </w:pPr>
    </w:p>
    <w:p w14:paraId="497FDA7B" w14:textId="77777777" w:rsidR="00842FE0" w:rsidRPr="00842FE0" w:rsidRDefault="00842FE0" w:rsidP="00842FE0">
      <w:pPr>
        <w:numPr>
          <w:ilvl w:val="0"/>
          <w:numId w:val="6"/>
        </w:numPr>
      </w:pPr>
      <w:r w:rsidRPr="00842FE0">
        <w:t xml:space="preserve">Serial reproduction-a participant reads a story then writes it down from memory and </w:t>
      </w:r>
      <w:proofErr w:type="gramStart"/>
      <w:r w:rsidRPr="00842FE0">
        <w:t>this version is read by another participant, who writes down what they recall</w:t>
      </w:r>
      <w:proofErr w:type="gramEnd"/>
      <w:r w:rsidRPr="00842FE0">
        <w:t>. This version is then read and recalled by a third participant, and so on until 6-7 participants have read and written a version of the story</w:t>
      </w:r>
    </w:p>
    <w:p w14:paraId="48ED76DA" w14:textId="77777777" w:rsidR="00842FE0" w:rsidRPr="00842FE0" w:rsidRDefault="00842FE0" w:rsidP="00842FE0">
      <w:pPr>
        <w:numPr>
          <w:ilvl w:val="0"/>
          <w:numId w:val="6"/>
        </w:numPr>
      </w:pPr>
      <w:r w:rsidRPr="00842FE0">
        <w:t>Repeated reproduction-the same participant reads and writes down the story from memory 6-7 times with time gaps of between 15 minutes to several years between readings.</w:t>
      </w:r>
    </w:p>
    <w:p w14:paraId="4E30FE41" w14:textId="77777777" w:rsidR="00842FE0" w:rsidRDefault="00842FE0"/>
    <w:p w14:paraId="04F71886" w14:textId="52C3D4B2" w:rsidR="00E81DE9" w:rsidRDefault="00E81DE9" w:rsidP="00E81DE9">
      <w:pPr>
        <w:rPr>
          <w:sz w:val="28"/>
          <w:szCs w:val="28"/>
          <w:u w:val="single"/>
          <w:lang w:val="en-GB"/>
        </w:rPr>
      </w:pPr>
      <w:r>
        <w:rPr>
          <w:sz w:val="28"/>
          <w:szCs w:val="28"/>
          <w:u w:val="single"/>
          <w:lang w:val="en-GB"/>
        </w:rPr>
        <w:t xml:space="preserve">Key study: Bartlett 1932. You should have an AMFE written up for this. </w:t>
      </w:r>
    </w:p>
    <w:p w14:paraId="30CB5E8D" w14:textId="77777777" w:rsidR="00E81DE9" w:rsidRDefault="00E81DE9"/>
    <w:p w14:paraId="32066451" w14:textId="50ED0A68" w:rsidR="00C310E4" w:rsidRDefault="00C310E4">
      <w:r>
        <w:t xml:space="preserve">In summary, the way the participants recalled the story came under the influence of relevant schematic knowledge in their memory. Such knowledge consisted of schemas acquired in, and </w:t>
      </w:r>
      <w:r>
        <w:rPr>
          <w:rFonts w:hint="eastAsia"/>
        </w:rPr>
        <w:t>reflecting</w:t>
      </w:r>
      <w:r>
        <w:t xml:space="preserve">, the participants own culture. Bartlett used the term </w:t>
      </w:r>
      <w:r w:rsidRPr="00C310E4">
        <w:rPr>
          <w:b/>
        </w:rPr>
        <w:t>rationalization</w:t>
      </w:r>
      <w:r>
        <w:t xml:space="preserve"> to refer to the process of making the story conform to the cultural expectations of the participants.</w:t>
      </w:r>
    </w:p>
    <w:p w14:paraId="30B50DE0" w14:textId="77777777" w:rsidR="00C310E4" w:rsidRDefault="00C310E4"/>
    <w:p w14:paraId="2CE218E7" w14:textId="68F1ED5A" w:rsidR="00C310E4" w:rsidRDefault="00C310E4">
      <w:r>
        <w:t>The picture of memory emerging from Bartlett’</w:t>
      </w:r>
      <w:r>
        <w:rPr>
          <w:rFonts w:hint="eastAsia"/>
        </w:rPr>
        <w:t>s</w:t>
      </w:r>
      <w:r>
        <w:t xml:space="preserve"> work is that of an active reconstructive process, rather than a passive reproductive one. </w:t>
      </w:r>
    </w:p>
    <w:p w14:paraId="242B900F" w14:textId="77777777" w:rsidR="00C310E4" w:rsidRDefault="00C310E4"/>
    <w:p w14:paraId="36424B51" w14:textId="77EE24D8" w:rsidR="00C310E4" w:rsidRDefault="00856772">
      <w:r w:rsidRPr="00856772">
        <w:rPr>
          <w:u w:val="single"/>
        </w:rPr>
        <w:t>Evaluation:</w:t>
      </w:r>
      <w:r>
        <w:t xml:space="preserve"> </w:t>
      </w:r>
      <w:r w:rsidR="00C310E4">
        <w:t xml:space="preserve">Although </w:t>
      </w:r>
      <w:proofErr w:type="gramStart"/>
      <w:r w:rsidR="00C310E4">
        <w:t>Bartlett</w:t>
      </w:r>
      <w:r w:rsidR="00C310E4">
        <w:rPr>
          <w:rFonts w:hint="eastAsia"/>
        </w:rPr>
        <w:t>’</w:t>
      </w:r>
      <w:r w:rsidR="00C310E4">
        <w:t>s  study</w:t>
      </w:r>
      <w:proofErr w:type="gramEnd"/>
      <w:r w:rsidR="00C310E4">
        <w:t xml:space="preserve"> has been criticized for its lack of control, </w:t>
      </w:r>
      <w:r w:rsidR="00FA3AD1">
        <w:t xml:space="preserve">however, </w:t>
      </w:r>
      <w:r w:rsidR="00C310E4">
        <w:t xml:space="preserve">conformation for his major findings has come from </w:t>
      </w:r>
      <w:r w:rsidR="00C310E4">
        <w:rPr>
          <w:rFonts w:hint="eastAsia"/>
        </w:rPr>
        <w:t>several</w:t>
      </w:r>
      <w:r w:rsidR="00C310E4">
        <w:t xml:space="preserve"> </w:t>
      </w:r>
      <w:r w:rsidR="00024F7D">
        <w:t>well controlled studies (</w:t>
      </w:r>
      <w:proofErr w:type="spellStart"/>
      <w:r w:rsidR="00024F7D">
        <w:t>Eysenck</w:t>
      </w:r>
      <w:proofErr w:type="spellEnd"/>
      <w:r w:rsidR="00024F7D">
        <w:t xml:space="preserve"> and Keane, 2010).</w:t>
      </w:r>
    </w:p>
    <w:p w14:paraId="5CE2F4B0" w14:textId="77777777" w:rsidR="0093465F" w:rsidRDefault="0093465F"/>
    <w:p w14:paraId="46DEC9F8" w14:textId="77777777" w:rsidR="0093465F" w:rsidRDefault="0093465F"/>
    <w:p w14:paraId="6BF6FD2B" w14:textId="77777777" w:rsidR="0093465F" w:rsidRDefault="0093465F"/>
    <w:p w14:paraId="09D1E56C" w14:textId="7C2DD060" w:rsidR="0093465F" w:rsidRPr="006B405E" w:rsidRDefault="0093465F">
      <w:pPr>
        <w:rPr>
          <w:sz w:val="28"/>
          <w:szCs w:val="28"/>
          <w:u w:val="single"/>
        </w:rPr>
      </w:pPr>
      <w:r w:rsidRPr="006B405E">
        <w:rPr>
          <w:sz w:val="28"/>
          <w:szCs w:val="28"/>
          <w:u w:val="single"/>
        </w:rPr>
        <w:t>Supporting Evidence:</w:t>
      </w:r>
    </w:p>
    <w:p w14:paraId="308512C5" w14:textId="77777777" w:rsidR="0093465F" w:rsidRDefault="0093465F"/>
    <w:p w14:paraId="2725D199" w14:textId="77777777" w:rsidR="00EC1493" w:rsidRDefault="00EC1493"/>
    <w:p w14:paraId="70E6971F" w14:textId="08EABBE5" w:rsidR="00EC1493" w:rsidRPr="00EC1493" w:rsidRDefault="00D235B4">
      <w:pPr>
        <w:rPr>
          <w:u w:val="single"/>
        </w:rPr>
      </w:pPr>
      <w:proofErr w:type="spellStart"/>
      <w:r>
        <w:rPr>
          <w:u w:val="single"/>
        </w:rPr>
        <w:t>Allport</w:t>
      </w:r>
      <w:proofErr w:type="spellEnd"/>
      <w:r>
        <w:rPr>
          <w:u w:val="single"/>
        </w:rPr>
        <w:t xml:space="preserve"> and Postman (</w:t>
      </w:r>
      <w:r w:rsidR="00EC1493" w:rsidRPr="00EC1493">
        <w:rPr>
          <w:u w:val="single"/>
        </w:rPr>
        <w:t xml:space="preserve">1947) </w:t>
      </w:r>
    </w:p>
    <w:p w14:paraId="5167F34D" w14:textId="77777777" w:rsidR="006E68BE" w:rsidRDefault="006E68BE" w:rsidP="00D235B4">
      <w:pPr>
        <w:rPr>
          <w:rFonts w:cs="Trebuchet MS"/>
          <w:u w:val="single"/>
        </w:rPr>
      </w:pPr>
    </w:p>
    <w:p w14:paraId="1976CE0A" w14:textId="77777777" w:rsidR="00D235B4" w:rsidRPr="007423E1" w:rsidRDefault="00D235B4" w:rsidP="00D235B4">
      <w:pPr>
        <w:rPr>
          <w:rFonts w:cs="Trebuchet MS" w:hint="eastAsia"/>
          <w:u w:val="single"/>
        </w:rPr>
      </w:pPr>
      <w:r w:rsidRPr="00883E6B">
        <w:rPr>
          <w:rFonts w:cs="Trebuchet MS"/>
          <w:u w:val="single"/>
        </w:rPr>
        <w:t>Procedure:</w:t>
      </w:r>
      <w:r>
        <w:rPr>
          <w:rFonts w:cs="Trebuchet MS"/>
          <w:u w:val="single"/>
        </w:rPr>
        <w:t xml:space="preserve"> </w:t>
      </w:r>
      <w:r w:rsidRPr="00883E6B">
        <w:rPr>
          <w:rFonts w:cs="Trebuchet MS"/>
        </w:rPr>
        <w:t>Showed white participants a picture of two men evidently in an argument. After looking briefly at the picture participants were asked to describe the scene to someone who hadn’t seen it.</w:t>
      </w:r>
      <w:r>
        <w:rPr>
          <w:rFonts w:cs="Trebuchet MS"/>
        </w:rPr>
        <w:t xml:space="preserve"> </w:t>
      </w:r>
      <w:r w:rsidRPr="00883E6B">
        <w:rPr>
          <w:rFonts w:cs="Trebuchet MS"/>
        </w:rPr>
        <w:t>This person was then required to describe the scene to another person and so on (serial reproduction).</w:t>
      </w:r>
    </w:p>
    <w:p w14:paraId="7DCB050F" w14:textId="77777777" w:rsidR="00D235B4" w:rsidRDefault="00D235B4" w:rsidP="00D235B4">
      <w:pPr>
        <w:rPr>
          <w:rFonts w:hint="eastAsia"/>
        </w:rPr>
      </w:pPr>
    </w:p>
    <w:p w14:paraId="708E0FD3" w14:textId="42F2CEA3" w:rsidR="00D235B4" w:rsidRPr="007423E1" w:rsidRDefault="00D235B4" w:rsidP="00D235B4">
      <w:pPr>
        <w:rPr>
          <w:rFonts w:hint="eastAsia"/>
          <w:u w:val="single"/>
        </w:rPr>
      </w:pPr>
      <w:r w:rsidRPr="00883E6B">
        <w:rPr>
          <w:u w:val="single"/>
        </w:rPr>
        <w:t>Findings:</w:t>
      </w:r>
      <w:r>
        <w:rPr>
          <w:u w:val="single"/>
        </w:rPr>
        <w:t xml:space="preserve"> </w:t>
      </w:r>
      <w:r w:rsidRPr="00883E6B">
        <w:t>As the story was reproduced details changed. The most significant</w:t>
      </w:r>
      <w:r>
        <w:t xml:space="preserve"> change</w:t>
      </w:r>
      <w:r w:rsidRPr="00883E6B">
        <w:t xml:space="preserve"> was that the </w:t>
      </w:r>
      <w:r w:rsidR="00856772" w:rsidRPr="00883E6B">
        <w:t>cutthroat</w:t>
      </w:r>
      <w:r w:rsidRPr="00883E6B">
        <w:t xml:space="preserve"> razor was reported as being held by the black man.</w:t>
      </w:r>
      <w:r>
        <w:t xml:space="preserve"> This suggests that the white participants used a schema that included the belief that black men are prone to violence, making them </w:t>
      </w:r>
      <w:r w:rsidRPr="00883E6B">
        <w:rPr>
          <w:u w:val="single"/>
        </w:rPr>
        <w:t>distort</w:t>
      </w:r>
      <w:r>
        <w:rPr>
          <w:u w:val="single"/>
        </w:rPr>
        <w:t xml:space="preserve"> or reconstruct </w:t>
      </w:r>
      <w:r>
        <w:t>the details.</w:t>
      </w:r>
      <w:r w:rsidR="00522518">
        <w:t xml:space="preserve"> This study, like Bartlett</w:t>
      </w:r>
      <w:r w:rsidR="00522518">
        <w:rPr>
          <w:rFonts w:hint="eastAsia"/>
        </w:rPr>
        <w:t>’</w:t>
      </w:r>
      <w:r w:rsidR="00522518">
        <w:t xml:space="preserve">s, suggests that memories are </w:t>
      </w:r>
      <w:r w:rsidR="00522518" w:rsidRPr="00856772">
        <w:t>reconstructed</w:t>
      </w:r>
      <w:r w:rsidR="00522518">
        <w:t xml:space="preserve"> to fit personal beliefs about the world.</w:t>
      </w:r>
    </w:p>
    <w:p w14:paraId="19343680" w14:textId="572AA132" w:rsidR="00EC1493" w:rsidRDefault="00EC1493"/>
    <w:p w14:paraId="16C15393" w14:textId="77777777" w:rsidR="00EC1493" w:rsidRDefault="00EC1493"/>
    <w:p w14:paraId="11AFFAC2" w14:textId="3E97676F" w:rsidR="00EC1493" w:rsidRDefault="006E68BE">
      <w:r>
        <w:rPr>
          <w:noProof/>
        </w:rPr>
        <w:drawing>
          <wp:inline distT="0" distB="0" distL="0" distR="0" wp14:anchorId="723CB595" wp14:editId="13D3C774">
            <wp:extent cx="3886200" cy="2921000"/>
            <wp:effectExtent l="0" t="0" r="0" b="0"/>
            <wp:docPr id="1" name="Picture 1" descr="Macintosh HD:Users:alex.murphy:Desktop:all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x.murphy:Desktop:allpor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86200" cy="2921000"/>
                    </a:xfrm>
                    <a:prstGeom prst="rect">
                      <a:avLst/>
                    </a:prstGeom>
                    <a:noFill/>
                    <a:ln>
                      <a:noFill/>
                    </a:ln>
                  </pic:spPr>
                </pic:pic>
              </a:graphicData>
            </a:graphic>
          </wp:inline>
        </w:drawing>
      </w:r>
    </w:p>
    <w:p w14:paraId="739E2A3E" w14:textId="77777777" w:rsidR="007F3204" w:rsidRDefault="007F3204"/>
    <w:p w14:paraId="2F012D70" w14:textId="77777777" w:rsidR="007F3204" w:rsidRDefault="007F3204"/>
    <w:p w14:paraId="15C792CC" w14:textId="24B6E695" w:rsidR="007F3204" w:rsidRPr="007F3204" w:rsidRDefault="007F3204">
      <w:pPr>
        <w:rPr>
          <w:u w:val="single"/>
        </w:rPr>
      </w:pPr>
      <w:proofErr w:type="spellStart"/>
      <w:r w:rsidRPr="007F3204">
        <w:rPr>
          <w:u w:val="single"/>
        </w:rPr>
        <w:t>Bransford</w:t>
      </w:r>
      <w:proofErr w:type="spellEnd"/>
      <w:r w:rsidRPr="007F3204">
        <w:rPr>
          <w:u w:val="single"/>
        </w:rPr>
        <w:t xml:space="preserve"> and Johnson</w:t>
      </w:r>
      <w:r>
        <w:rPr>
          <w:u w:val="single"/>
        </w:rPr>
        <w:t xml:space="preserve"> (1972)</w:t>
      </w:r>
    </w:p>
    <w:p w14:paraId="21BFBAA0" w14:textId="77777777" w:rsidR="007F3204" w:rsidRDefault="007F3204"/>
    <w:p w14:paraId="4F239150" w14:textId="36CDA846" w:rsidR="006E68BE" w:rsidRDefault="006E68BE">
      <w:r>
        <w:t>View the following clip:</w:t>
      </w:r>
    </w:p>
    <w:p w14:paraId="228A82EE" w14:textId="77777777" w:rsidR="006E68BE" w:rsidRDefault="006E68BE"/>
    <w:p w14:paraId="2234656B" w14:textId="77777777" w:rsidR="006E68BE" w:rsidRPr="006E68BE" w:rsidRDefault="006E68BE" w:rsidP="006E68BE">
      <w:pPr>
        <w:rPr>
          <w:rFonts w:hint="eastAsia"/>
        </w:rPr>
      </w:pPr>
      <w:hyperlink r:id="rId7" w:history="1">
        <w:r w:rsidRPr="006E68BE">
          <w:rPr>
            <w:rStyle w:val="Hyperlink"/>
            <w:rFonts w:hint="eastAsia"/>
          </w:rPr>
          <w:t>http://www.youtube.com/watch?v=mzbRpMlEHzM</w:t>
        </w:r>
      </w:hyperlink>
    </w:p>
    <w:p w14:paraId="37E07582" w14:textId="77777777" w:rsidR="006E68BE" w:rsidRDefault="006E68BE"/>
    <w:p w14:paraId="3908D086" w14:textId="77777777" w:rsidR="006E68BE" w:rsidRDefault="006E68BE"/>
    <w:p w14:paraId="11EDFC88" w14:textId="1FEB7D35" w:rsidR="00610281" w:rsidRPr="00610281" w:rsidRDefault="007F3204" w:rsidP="00610281">
      <w:r>
        <w:t>Bartlett argued that schematic influences were exerted mostly during retrieval</w:t>
      </w:r>
      <w:r w:rsidR="00610281" w:rsidRPr="00610281">
        <w:t xml:space="preserve"> </w:t>
      </w:r>
      <w:r w:rsidR="00FA3AD1">
        <w:t xml:space="preserve">(recovery from memory) </w:t>
      </w:r>
      <w:proofErr w:type="spellStart"/>
      <w:r w:rsidR="00610281" w:rsidRPr="00610281">
        <w:t>Bransford</w:t>
      </w:r>
      <w:proofErr w:type="spellEnd"/>
      <w:r w:rsidR="00610281" w:rsidRPr="00610281">
        <w:t xml:space="preserve"> and Johnson (1972)</w:t>
      </w:r>
      <w:r w:rsidR="00610281">
        <w:t xml:space="preserve"> attempted to identify more precisely the processing stage or stages at which schemas are likely to exert their influence.</w:t>
      </w:r>
    </w:p>
    <w:p w14:paraId="71FDBAE1" w14:textId="77777777" w:rsidR="00610281" w:rsidRDefault="00610281" w:rsidP="00610281"/>
    <w:p w14:paraId="0BB8EB40" w14:textId="6B02C741" w:rsidR="00610281" w:rsidRDefault="00610281" w:rsidP="00610281">
      <w:pPr>
        <w:rPr>
          <w:rFonts w:hint="eastAsia"/>
        </w:rPr>
      </w:pPr>
      <w:r w:rsidRPr="00935B8B">
        <w:rPr>
          <w:u w:val="single"/>
        </w:rPr>
        <w:t>Aim</w:t>
      </w:r>
      <w:r>
        <w:rPr>
          <w:u w:val="single"/>
        </w:rPr>
        <w:t>:</w:t>
      </w:r>
      <w:r>
        <w:t xml:space="preserve"> Do schema’s influence the encoding</w:t>
      </w:r>
      <w:r w:rsidR="00FA3AD1">
        <w:t xml:space="preserve"> </w:t>
      </w:r>
      <w:r>
        <w:t>of information?</w:t>
      </w:r>
    </w:p>
    <w:p w14:paraId="5025B2A4" w14:textId="77777777" w:rsidR="00610281" w:rsidRDefault="00610281" w:rsidP="00610281">
      <w:pPr>
        <w:rPr>
          <w:rFonts w:hint="eastAsia"/>
        </w:rPr>
      </w:pPr>
    </w:p>
    <w:p w14:paraId="514326DA" w14:textId="77777777" w:rsidR="00610281" w:rsidRDefault="00610281" w:rsidP="00610281">
      <w:pPr>
        <w:widowControl w:val="0"/>
        <w:autoSpaceDE w:val="0"/>
        <w:autoSpaceDN w:val="0"/>
        <w:adjustRightInd w:val="0"/>
        <w:spacing w:after="360" w:line="320" w:lineRule="atLeast"/>
        <w:rPr>
          <w:rFonts w:cs="Trebuchet MS" w:hint="eastAsia"/>
        </w:rPr>
      </w:pPr>
      <w:r w:rsidRPr="00935B8B">
        <w:rPr>
          <w:u w:val="single"/>
        </w:rPr>
        <w:t>Procedure:</w:t>
      </w:r>
      <w:r>
        <w:t xml:space="preserve"> There were 3 conditions. </w:t>
      </w:r>
      <w:r>
        <w:rPr>
          <w:rFonts w:cs="Trebuchet MS"/>
        </w:rPr>
        <w:t>One third of participants were simply read a passage of text. Another third were given the schema “washing clothes” BEFORE being read the passage of text.</w:t>
      </w:r>
      <w:r w:rsidRPr="00935B8B">
        <w:rPr>
          <w:rFonts w:cs="Trebuchet MS"/>
        </w:rPr>
        <w:t xml:space="preserve"> </w:t>
      </w:r>
      <w:r>
        <w:rPr>
          <w:rFonts w:cs="Trebuchet MS"/>
        </w:rPr>
        <w:t xml:space="preserve">Another third were given the schema “washing clothes” AFTER being read the passage of text. </w:t>
      </w:r>
    </w:p>
    <w:p w14:paraId="18365AE8" w14:textId="454794CF" w:rsidR="00610281" w:rsidRDefault="00610281" w:rsidP="00610281">
      <w:pPr>
        <w:widowControl w:val="0"/>
        <w:autoSpaceDE w:val="0"/>
        <w:autoSpaceDN w:val="0"/>
        <w:adjustRightInd w:val="0"/>
        <w:spacing w:after="360" w:line="320" w:lineRule="atLeast"/>
        <w:rPr>
          <w:rFonts w:cs="Trebuchet MS"/>
        </w:rPr>
      </w:pPr>
      <w:r w:rsidRPr="00CC052A">
        <w:rPr>
          <w:rFonts w:cs="Trebuchet MS"/>
          <w:u w:val="single"/>
        </w:rPr>
        <w:t xml:space="preserve">Findings: </w:t>
      </w:r>
      <w:r>
        <w:rPr>
          <w:rFonts w:cs="Trebuchet MS"/>
        </w:rPr>
        <w:t xml:space="preserve">Participants who were not given a schema had the lowest recall closely followed by the schema after group. The </w:t>
      </w:r>
      <w:proofErr w:type="gramStart"/>
      <w:r>
        <w:rPr>
          <w:rFonts w:cs="Trebuchet MS"/>
        </w:rPr>
        <w:t>schema before group were</w:t>
      </w:r>
      <w:proofErr w:type="gramEnd"/>
      <w:r>
        <w:rPr>
          <w:rFonts w:cs="Trebuchet MS"/>
        </w:rPr>
        <w:t xml:space="preserve"> able to recall the most information. This shows that schema’s do influence the way that information is understood</w:t>
      </w:r>
      <w:r w:rsidRPr="00CC052A">
        <w:rPr>
          <w:rFonts w:cs="Trebuchet MS"/>
        </w:rPr>
        <w:t xml:space="preserve"> </w:t>
      </w:r>
      <w:r>
        <w:rPr>
          <w:rFonts w:cs="Trebuchet MS"/>
        </w:rPr>
        <w:t>and encoded. The participants must have had a schema for doing laundry already present and used this to interpret the new information.</w:t>
      </w:r>
      <w:r w:rsidR="003B4869">
        <w:rPr>
          <w:rFonts w:cs="Trebuchet MS"/>
        </w:rPr>
        <w:t xml:space="preserve"> Schemas are great facilitators in the comprehension and memorization of information.</w:t>
      </w:r>
    </w:p>
    <w:p w14:paraId="1E09F568" w14:textId="77777777" w:rsidR="007910B5" w:rsidRDefault="007910B5" w:rsidP="00610281">
      <w:pPr>
        <w:widowControl w:val="0"/>
        <w:autoSpaceDE w:val="0"/>
        <w:autoSpaceDN w:val="0"/>
        <w:adjustRightInd w:val="0"/>
        <w:spacing w:after="360" w:line="320" w:lineRule="atLeast"/>
        <w:rPr>
          <w:rFonts w:cs="Trebuchet MS"/>
        </w:rPr>
      </w:pPr>
    </w:p>
    <w:p w14:paraId="09300CF5" w14:textId="41E697E1" w:rsidR="007910B5" w:rsidRDefault="007910B5" w:rsidP="007910B5">
      <w:pPr>
        <w:rPr>
          <w:rFonts w:hint="eastAsia"/>
          <w:u w:val="single"/>
        </w:rPr>
      </w:pPr>
      <w:r w:rsidRPr="00205056">
        <w:rPr>
          <w:u w:val="single"/>
        </w:rPr>
        <w:lastRenderedPageBreak/>
        <w:t xml:space="preserve">Anderson and </w:t>
      </w:r>
      <w:proofErr w:type="spellStart"/>
      <w:r w:rsidRPr="00205056">
        <w:rPr>
          <w:u w:val="single"/>
        </w:rPr>
        <w:t>Pichert</w:t>
      </w:r>
      <w:proofErr w:type="spellEnd"/>
      <w:r>
        <w:rPr>
          <w:u w:val="single"/>
        </w:rPr>
        <w:t xml:space="preserve"> (1978)</w:t>
      </w:r>
    </w:p>
    <w:p w14:paraId="136DBC71" w14:textId="77777777" w:rsidR="007910B5" w:rsidRDefault="007910B5" w:rsidP="007910B5">
      <w:pPr>
        <w:rPr>
          <w:rFonts w:hint="eastAsia"/>
          <w:u w:val="single"/>
        </w:rPr>
      </w:pPr>
    </w:p>
    <w:p w14:paraId="73E2FFAF" w14:textId="77777777" w:rsidR="007910B5" w:rsidRDefault="007910B5" w:rsidP="007910B5">
      <w:pPr>
        <w:rPr>
          <w:rFonts w:hint="eastAsia"/>
        </w:rPr>
      </w:pPr>
      <w:r>
        <w:rPr>
          <w:u w:val="single"/>
        </w:rPr>
        <w:t>Aim</w:t>
      </w:r>
      <w:r>
        <w:t>: Does schema processing influence retrieval?</w:t>
      </w:r>
    </w:p>
    <w:p w14:paraId="6677C519" w14:textId="77777777" w:rsidR="007910B5" w:rsidRDefault="007910B5" w:rsidP="007910B5">
      <w:pPr>
        <w:rPr>
          <w:rFonts w:hint="eastAsia"/>
        </w:rPr>
      </w:pPr>
    </w:p>
    <w:p w14:paraId="1BD138E9" w14:textId="77777777" w:rsidR="007910B5" w:rsidRPr="007423E1" w:rsidRDefault="007910B5" w:rsidP="007910B5">
      <w:pPr>
        <w:rPr>
          <w:rFonts w:hint="eastAsia"/>
          <w:u w:val="single"/>
        </w:rPr>
      </w:pPr>
      <w:r w:rsidRPr="00E2223F">
        <w:rPr>
          <w:u w:val="single"/>
        </w:rPr>
        <w:t xml:space="preserve">Method: </w:t>
      </w:r>
      <w:r>
        <w:t xml:space="preserve">Participants were read a story about two boys who stayed away from school one day and went to one boy’s house. The story mentioned 72 </w:t>
      </w:r>
      <w:proofErr w:type="gramStart"/>
      <w:r>
        <w:t>points which included details about the house</w:t>
      </w:r>
      <w:proofErr w:type="gramEnd"/>
      <w:r>
        <w:t xml:space="preserve"> and objects found in the house. </w:t>
      </w:r>
      <w:proofErr w:type="gramStart"/>
      <w:r>
        <w:t>These points had previously been rated by people for their importance to a house buyer or burglar</w:t>
      </w:r>
      <w:proofErr w:type="gramEnd"/>
      <w:r>
        <w:t>.</w:t>
      </w:r>
    </w:p>
    <w:p w14:paraId="4480FA8B" w14:textId="77777777" w:rsidR="007910B5" w:rsidRDefault="007910B5" w:rsidP="007910B5">
      <w:pPr>
        <w:rPr>
          <w:rFonts w:hint="eastAsia"/>
        </w:rPr>
      </w:pPr>
    </w:p>
    <w:p w14:paraId="23186D4E" w14:textId="77777777" w:rsidR="007910B5" w:rsidRPr="00E2223F" w:rsidRDefault="007910B5" w:rsidP="007910B5">
      <w:pPr>
        <w:rPr>
          <w:rFonts w:hint="eastAsia"/>
          <w:u w:val="single"/>
        </w:rPr>
      </w:pPr>
      <w:r w:rsidRPr="00E2223F">
        <w:rPr>
          <w:u w:val="single"/>
        </w:rPr>
        <w:t>Condition 1:</w:t>
      </w:r>
    </w:p>
    <w:p w14:paraId="7B2615C2" w14:textId="77777777" w:rsidR="007910B5" w:rsidRDefault="007910B5" w:rsidP="007910B5">
      <w:pPr>
        <w:rPr>
          <w:rFonts w:hint="eastAsia"/>
        </w:rPr>
      </w:pPr>
      <w:r>
        <w:t>Participants were asked to read the story from the point of view of a house buyer.</w:t>
      </w:r>
    </w:p>
    <w:p w14:paraId="7F1DBE2A" w14:textId="77777777" w:rsidR="007910B5" w:rsidRPr="00E2223F" w:rsidRDefault="007910B5" w:rsidP="007910B5">
      <w:pPr>
        <w:rPr>
          <w:rFonts w:hint="eastAsia"/>
          <w:u w:val="single"/>
        </w:rPr>
      </w:pPr>
      <w:r w:rsidRPr="00E2223F">
        <w:rPr>
          <w:u w:val="single"/>
        </w:rPr>
        <w:t>Condition 2:</w:t>
      </w:r>
    </w:p>
    <w:p w14:paraId="331559DA" w14:textId="77777777" w:rsidR="007910B5" w:rsidRDefault="007910B5" w:rsidP="007910B5">
      <w:pPr>
        <w:rPr>
          <w:rFonts w:hint="eastAsia"/>
        </w:rPr>
      </w:pPr>
      <w:r>
        <w:t>Participants were asked to read the story from the point of view of a burglar.</w:t>
      </w:r>
    </w:p>
    <w:p w14:paraId="5524DF21" w14:textId="77777777" w:rsidR="007910B5" w:rsidRDefault="007910B5" w:rsidP="007910B5">
      <w:pPr>
        <w:rPr>
          <w:rFonts w:hint="eastAsia"/>
        </w:rPr>
      </w:pPr>
    </w:p>
    <w:p w14:paraId="0290D427" w14:textId="5C181F19" w:rsidR="007910B5" w:rsidRDefault="007910B5" w:rsidP="007910B5">
      <w:pPr>
        <w:rPr>
          <w:rFonts w:hint="eastAsia"/>
        </w:rPr>
      </w:pPr>
      <w:r>
        <w:t xml:space="preserve">After participants read the story they carried out a distracting task for 12 </w:t>
      </w:r>
      <w:proofErr w:type="spellStart"/>
      <w:r>
        <w:t>mins</w:t>
      </w:r>
      <w:proofErr w:type="spellEnd"/>
      <w:r>
        <w:t>. They were then asked to recall the story.</w:t>
      </w:r>
      <w:r w:rsidR="00080B49">
        <w:t xml:space="preserve"> Participants remembered details that fitted their schema, for example those with the burglar</w:t>
      </w:r>
      <w:r w:rsidR="00080B49">
        <w:rPr>
          <w:rFonts w:hint="eastAsia"/>
        </w:rPr>
        <w:t>’</w:t>
      </w:r>
      <w:r w:rsidR="00080B49">
        <w:t xml:space="preserve">s </w:t>
      </w:r>
      <w:r w:rsidR="00080B49">
        <w:rPr>
          <w:rFonts w:hint="eastAsia"/>
        </w:rPr>
        <w:t>perspective</w:t>
      </w:r>
      <w:r w:rsidR="00080B49">
        <w:t xml:space="preserve"> recalled that the house contained valuable items, but didn</w:t>
      </w:r>
      <w:r w:rsidR="00080B49">
        <w:rPr>
          <w:rFonts w:hint="eastAsia"/>
        </w:rPr>
        <w:t>’</w:t>
      </w:r>
      <w:r w:rsidR="00080B49">
        <w:t>t recall that the house was musty with a leaky roof. Those with the house buyer</w:t>
      </w:r>
      <w:r w:rsidR="00080B49">
        <w:rPr>
          <w:rFonts w:hint="eastAsia"/>
        </w:rPr>
        <w:t>’</w:t>
      </w:r>
      <w:r w:rsidR="00080B49">
        <w:t xml:space="preserve">s perspective did recall this, but not the valuable items. </w:t>
      </w:r>
    </w:p>
    <w:p w14:paraId="09278382" w14:textId="77777777" w:rsidR="007910B5" w:rsidRDefault="007910B5" w:rsidP="007910B5">
      <w:pPr>
        <w:rPr>
          <w:rFonts w:hint="eastAsia"/>
        </w:rPr>
      </w:pPr>
    </w:p>
    <w:p w14:paraId="4BECD391" w14:textId="77777777" w:rsidR="007910B5" w:rsidRDefault="007910B5" w:rsidP="007910B5">
      <w:pPr>
        <w:rPr>
          <w:rFonts w:hint="eastAsia"/>
        </w:rPr>
      </w:pPr>
      <w:r>
        <w:t xml:space="preserve">After another 5 min delay half of the participants from each condition were given the “opposite” schema. The other </w:t>
      </w:r>
      <w:proofErr w:type="gramStart"/>
      <w:r>
        <w:t>half were</w:t>
      </w:r>
      <w:proofErr w:type="gramEnd"/>
      <w:r>
        <w:t xml:space="preserve"> reminded of the same schema. They were all then asked to recall the story again.</w:t>
      </w:r>
    </w:p>
    <w:p w14:paraId="577D3B21" w14:textId="77777777" w:rsidR="007910B5" w:rsidRDefault="007910B5" w:rsidP="007910B5">
      <w:pPr>
        <w:rPr>
          <w:rFonts w:hint="eastAsia"/>
        </w:rPr>
      </w:pPr>
    </w:p>
    <w:p w14:paraId="7A524D42" w14:textId="0077D0D1" w:rsidR="007910B5" w:rsidRPr="007423E1" w:rsidRDefault="007910B5" w:rsidP="007910B5">
      <w:pPr>
        <w:rPr>
          <w:rFonts w:hint="eastAsia"/>
          <w:u w:val="single"/>
        </w:rPr>
      </w:pPr>
      <w:r w:rsidRPr="00E2223F">
        <w:rPr>
          <w:u w:val="single"/>
        </w:rPr>
        <w:t>Findings:</w:t>
      </w:r>
      <w:r>
        <w:rPr>
          <w:u w:val="single"/>
        </w:rPr>
        <w:t xml:space="preserve"> </w:t>
      </w:r>
      <w:r>
        <w:t>Changed schema group recalled 7% more points on 2</w:t>
      </w:r>
      <w:r w:rsidRPr="001D3892">
        <w:rPr>
          <w:vertAlign w:val="superscript"/>
        </w:rPr>
        <w:t>nd</w:t>
      </w:r>
      <w:r>
        <w:t xml:space="preserve"> recall test. A number of points (10%) were due to the new schema. The recall of points important to the original schema declined. This provides evidence for the importance of schemas at the retrieval stage i.e. we require a schema to access certain information. The study also shows that people </w:t>
      </w:r>
      <w:r w:rsidR="00080B49">
        <w:t>did actually encode</w:t>
      </w:r>
      <w:r>
        <w:t xml:space="preserve"> </w:t>
      </w:r>
      <w:r w:rsidR="00080B49">
        <w:t>information, whic</w:t>
      </w:r>
      <w:r w:rsidR="00080B49">
        <w:rPr>
          <w:rFonts w:hint="eastAsia"/>
        </w:rPr>
        <w:t>h</w:t>
      </w:r>
      <w:r>
        <w:t xml:space="preserve"> was irrelevant to their original schema.</w:t>
      </w:r>
      <w:r w:rsidR="00080B49">
        <w:t xml:space="preserve"> In summary, schemas are important during encoding and retrieval.</w:t>
      </w:r>
    </w:p>
    <w:p w14:paraId="426AC8E0" w14:textId="77777777" w:rsidR="007910B5" w:rsidRDefault="007910B5" w:rsidP="007910B5">
      <w:pPr>
        <w:rPr>
          <w:rFonts w:hint="eastAsia"/>
        </w:rPr>
      </w:pPr>
    </w:p>
    <w:p w14:paraId="15A9026F" w14:textId="77777777" w:rsidR="007910B5" w:rsidRPr="00E2223F" w:rsidRDefault="007910B5" w:rsidP="007910B5">
      <w:pPr>
        <w:rPr>
          <w:rFonts w:hint="eastAsia"/>
          <w:u w:val="single"/>
        </w:rPr>
      </w:pPr>
      <w:r w:rsidRPr="00E2223F">
        <w:rPr>
          <w:u w:val="single"/>
        </w:rPr>
        <w:t>Evaluation:</w:t>
      </w:r>
    </w:p>
    <w:p w14:paraId="0FCF13A0" w14:textId="77777777" w:rsidR="007910B5" w:rsidRDefault="007910B5" w:rsidP="007910B5">
      <w:pPr>
        <w:rPr>
          <w:rFonts w:hint="eastAsia"/>
        </w:rPr>
      </w:pPr>
      <w:r>
        <w:t xml:space="preserve">+ Highly controlled and conducted in a laboratory. Allowed researchers to establish a cause and effect relationship on how schemas affect different memory processes. </w:t>
      </w:r>
    </w:p>
    <w:p w14:paraId="1630968D" w14:textId="77777777" w:rsidR="007910B5" w:rsidRDefault="007910B5" w:rsidP="007910B5">
      <w:pPr>
        <w:rPr>
          <w:rFonts w:hint="eastAsia"/>
        </w:rPr>
      </w:pPr>
      <w:r>
        <w:t>- Issues of ecological validity.</w:t>
      </w:r>
    </w:p>
    <w:p w14:paraId="610C6641" w14:textId="77777777" w:rsidR="007910B5" w:rsidRDefault="007910B5" w:rsidP="007910B5">
      <w:pPr>
        <w:rPr>
          <w:rFonts w:hint="eastAsia"/>
        </w:rPr>
      </w:pPr>
      <w:r>
        <w:t>- Not a real life event.</w:t>
      </w:r>
    </w:p>
    <w:p w14:paraId="3DE56740" w14:textId="77777777" w:rsidR="007F3204" w:rsidRDefault="007F3204" w:rsidP="007F3204">
      <w:pPr>
        <w:rPr>
          <w:rFonts w:hint="eastAsia"/>
        </w:rPr>
      </w:pPr>
    </w:p>
    <w:p w14:paraId="2B960808" w14:textId="35BEDCD8" w:rsidR="006B405E" w:rsidRPr="006B405E" w:rsidRDefault="006B405E" w:rsidP="007F3204">
      <w:pPr>
        <w:rPr>
          <w:sz w:val="28"/>
          <w:szCs w:val="28"/>
          <w:u w:val="single"/>
        </w:rPr>
      </w:pPr>
      <w:r w:rsidRPr="006B405E">
        <w:rPr>
          <w:sz w:val="28"/>
          <w:szCs w:val="28"/>
          <w:u w:val="single"/>
        </w:rPr>
        <w:t>Evaluating schema theory</w:t>
      </w:r>
    </w:p>
    <w:p w14:paraId="536752EE" w14:textId="77777777" w:rsidR="007F3204" w:rsidRDefault="007F3204"/>
    <w:p w14:paraId="1C4C8400" w14:textId="020EEAEF" w:rsidR="00020C00" w:rsidRDefault="007E465C">
      <w:r>
        <w:t xml:space="preserve">+ </w:t>
      </w:r>
      <w:r w:rsidR="00020C00">
        <w:t xml:space="preserve">A lot of research has supported the idea that schemas affect cognitive processes such as memory. Specifically in </w:t>
      </w:r>
      <w:r w:rsidR="008B1DFF">
        <w:t xml:space="preserve">the </w:t>
      </w:r>
      <w:r w:rsidR="00020C00">
        <w:t xml:space="preserve">encoding and </w:t>
      </w:r>
      <w:r w:rsidR="00020C00">
        <w:rPr>
          <w:rFonts w:hint="eastAsia"/>
        </w:rPr>
        <w:t>retrieval</w:t>
      </w:r>
      <w:r w:rsidR="00020C00">
        <w:t xml:space="preserve"> of information.</w:t>
      </w:r>
    </w:p>
    <w:p w14:paraId="6361C0D0" w14:textId="77777777" w:rsidR="00020C00" w:rsidRDefault="00020C00"/>
    <w:p w14:paraId="0EF4C08C" w14:textId="357CAF10" w:rsidR="00020C00" w:rsidRDefault="007E465C">
      <w:r>
        <w:t xml:space="preserve">+ </w:t>
      </w:r>
      <w:r w:rsidR="00020C00">
        <w:t xml:space="preserve">Schema theory has also contributed to our understanding of social cognition, specifically </w:t>
      </w:r>
      <w:r w:rsidR="002F4426">
        <w:t>the formation of schemas containing negative stereotypes of people that can lead to prejudice</w:t>
      </w:r>
      <w:r w:rsidR="00020C00">
        <w:t>.</w:t>
      </w:r>
      <w:r w:rsidR="002F4426">
        <w:t xml:space="preserve"> </w:t>
      </w:r>
      <w:r w:rsidR="00A219D5">
        <w:t>This understanding is important in d</w:t>
      </w:r>
      <w:bookmarkStart w:id="0" w:name="_GoBack"/>
      <w:bookmarkEnd w:id="0"/>
      <w:r w:rsidR="00A219D5">
        <w:t>evising ways to reduce socially harmful prejudices.</w:t>
      </w:r>
    </w:p>
    <w:p w14:paraId="5E8B6950" w14:textId="77777777" w:rsidR="00020C00" w:rsidRDefault="00020C00"/>
    <w:p w14:paraId="1BE9A176" w14:textId="3C97C203" w:rsidR="00020C00" w:rsidRDefault="007E465C">
      <w:r>
        <w:t xml:space="preserve">+ </w:t>
      </w:r>
      <w:r w:rsidR="00020C00">
        <w:t xml:space="preserve">Schema theory offers a plausible explanation for the </w:t>
      </w:r>
      <w:r w:rsidR="006127B1">
        <w:t>reconstructive</w:t>
      </w:r>
      <w:r w:rsidR="00020C00">
        <w:t>, and often distorting, effects previo</w:t>
      </w:r>
      <w:r w:rsidR="00FA3AD1">
        <w:t>us knowledge can have on memory.</w:t>
      </w:r>
    </w:p>
    <w:p w14:paraId="0A353D51" w14:textId="77777777" w:rsidR="007E465C" w:rsidRDefault="007E465C"/>
    <w:p w14:paraId="377DF004" w14:textId="235149D2" w:rsidR="007E465C" w:rsidRDefault="006127B1" w:rsidP="006127B1">
      <w:r>
        <w:t xml:space="preserve">- </w:t>
      </w:r>
      <w:r w:rsidR="007E465C">
        <w:t xml:space="preserve">It is not entirely clear how schemas are acquired in the first place and how they actually influence cognitive processes. Schemas are not of course directly </w:t>
      </w:r>
      <w:r w:rsidR="00A219D5">
        <w:t>observable;</w:t>
      </w:r>
      <w:r w:rsidR="007E465C">
        <w:t xml:space="preserve"> they can only be inferred from </w:t>
      </w:r>
      <w:proofErr w:type="spellStart"/>
      <w:r w:rsidR="007E465C">
        <w:t>behavioural</w:t>
      </w:r>
      <w:proofErr w:type="spellEnd"/>
      <w:r w:rsidR="007E465C">
        <w:t xml:space="preserve"> evidence.</w:t>
      </w:r>
    </w:p>
    <w:p w14:paraId="24FAB972" w14:textId="77777777" w:rsidR="006127B1" w:rsidRDefault="006127B1" w:rsidP="006127B1"/>
    <w:p w14:paraId="7562BAE0" w14:textId="3B547F70" w:rsidR="006127B1" w:rsidRDefault="006127B1" w:rsidP="006127B1">
      <w:r>
        <w:t>- Schema theory may focus too much on the inaccuracies of memory.</w:t>
      </w:r>
    </w:p>
    <w:sectPr w:rsidR="006127B1"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Helvetica"/>
    <w:panose1 w:val="020B0604020202020204"/>
    <w:charset w:val="4D"/>
    <w:family w:val="swiss"/>
    <w:notTrueType/>
    <w:pitch w:val="variable"/>
    <w:sig w:usb0="00000003" w:usb1="00000000" w:usb2="00000000" w:usb3="00000000" w:csb0="00000001" w:csb1="00000000"/>
  </w:font>
  <w:font w:name="Times New Roman">
    <w:altName w:val="Times"/>
    <w:panose1 w:val="02020603050405020304"/>
    <w:charset w:val="4D"/>
    <w:family w:val="roman"/>
    <w:notTrueType/>
    <w:pitch w:val="variable"/>
    <w:sig w:usb0="00000003" w:usb1="00000000" w:usb2="00000000" w:usb3="00000000" w:csb0="00000001"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rebuchet MS">
    <w:panose1 w:val="020B06030202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1CD2"/>
    <w:multiLevelType w:val="hybridMultilevel"/>
    <w:tmpl w:val="D69CB5CC"/>
    <w:lvl w:ilvl="0" w:tplc="DB20DE26">
      <w:start w:val="1"/>
      <w:numFmt w:val="bullet"/>
      <w:lvlText w:val="•"/>
      <w:lvlJc w:val="left"/>
      <w:pPr>
        <w:tabs>
          <w:tab w:val="num" w:pos="720"/>
        </w:tabs>
        <w:ind w:left="720" w:hanging="360"/>
      </w:pPr>
      <w:rPr>
        <w:rFonts w:ascii="Arial" w:hAnsi="Arial" w:hint="default"/>
      </w:rPr>
    </w:lvl>
    <w:lvl w:ilvl="1" w:tplc="F26A9196" w:tentative="1">
      <w:start w:val="1"/>
      <w:numFmt w:val="bullet"/>
      <w:lvlText w:val="•"/>
      <w:lvlJc w:val="left"/>
      <w:pPr>
        <w:tabs>
          <w:tab w:val="num" w:pos="1440"/>
        </w:tabs>
        <w:ind w:left="1440" w:hanging="360"/>
      </w:pPr>
      <w:rPr>
        <w:rFonts w:ascii="Arial" w:hAnsi="Arial" w:hint="default"/>
      </w:rPr>
    </w:lvl>
    <w:lvl w:ilvl="2" w:tplc="CE227C00" w:tentative="1">
      <w:start w:val="1"/>
      <w:numFmt w:val="bullet"/>
      <w:lvlText w:val="•"/>
      <w:lvlJc w:val="left"/>
      <w:pPr>
        <w:tabs>
          <w:tab w:val="num" w:pos="2160"/>
        </w:tabs>
        <w:ind w:left="2160" w:hanging="360"/>
      </w:pPr>
      <w:rPr>
        <w:rFonts w:ascii="Arial" w:hAnsi="Arial" w:hint="default"/>
      </w:rPr>
    </w:lvl>
    <w:lvl w:ilvl="3" w:tplc="76562240" w:tentative="1">
      <w:start w:val="1"/>
      <w:numFmt w:val="bullet"/>
      <w:lvlText w:val="•"/>
      <w:lvlJc w:val="left"/>
      <w:pPr>
        <w:tabs>
          <w:tab w:val="num" w:pos="2880"/>
        </w:tabs>
        <w:ind w:left="2880" w:hanging="360"/>
      </w:pPr>
      <w:rPr>
        <w:rFonts w:ascii="Arial" w:hAnsi="Arial" w:hint="default"/>
      </w:rPr>
    </w:lvl>
    <w:lvl w:ilvl="4" w:tplc="457E8098" w:tentative="1">
      <w:start w:val="1"/>
      <w:numFmt w:val="bullet"/>
      <w:lvlText w:val="•"/>
      <w:lvlJc w:val="left"/>
      <w:pPr>
        <w:tabs>
          <w:tab w:val="num" w:pos="3600"/>
        </w:tabs>
        <w:ind w:left="3600" w:hanging="360"/>
      </w:pPr>
      <w:rPr>
        <w:rFonts w:ascii="Arial" w:hAnsi="Arial" w:hint="default"/>
      </w:rPr>
    </w:lvl>
    <w:lvl w:ilvl="5" w:tplc="DD2EB8A8" w:tentative="1">
      <w:start w:val="1"/>
      <w:numFmt w:val="bullet"/>
      <w:lvlText w:val="•"/>
      <w:lvlJc w:val="left"/>
      <w:pPr>
        <w:tabs>
          <w:tab w:val="num" w:pos="4320"/>
        </w:tabs>
        <w:ind w:left="4320" w:hanging="360"/>
      </w:pPr>
      <w:rPr>
        <w:rFonts w:ascii="Arial" w:hAnsi="Arial" w:hint="default"/>
      </w:rPr>
    </w:lvl>
    <w:lvl w:ilvl="6" w:tplc="87347C90" w:tentative="1">
      <w:start w:val="1"/>
      <w:numFmt w:val="bullet"/>
      <w:lvlText w:val="•"/>
      <w:lvlJc w:val="left"/>
      <w:pPr>
        <w:tabs>
          <w:tab w:val="num" w:pos="5040"/>
        </w:tabs>
        <w:ind w:left="5040" w:hanging="360"/>
      </w:pPr>
      <w:rPr>
        <w:rFonts w:ascii="Arial" w:hAnsi="Arial" w:hint="default"/>
      </w:rPr>
    </w:lvl>
    <w:lvl w:ilvl="7" w:tplc="280CB37E" w:tentative="1">
      <w:start w:val="1"/>
      <w:numFmt w:val="bullet"/>
      <w:lvlText w:val="•"/>
      <w:lvlJc w:val="left"/>
      <w:pPr>
        <w:tabs>
          <w:tab w:val="num" w:pos="5760"/>
        </w:tabs>
        <w:ind w:left="5760" w:hanging="360"/>
      </w:pPr>
      <w:rPr>
        <w:rFonts w:ascii="Arial" w:hAnsi="Arial" w:hint="default"/>
      </w:rPr>
    </w:lvl>
    <w:lvl w:ilvl="8" w:tplc="9312BE9C" w:tentative="1">
      <w:start w:val="1"/>
      <w:numFmt w:val="bullet"/>
      <w:lvlText w:val="•"/>
      <w:lvlJc w:val="left"/>
      <w:pPr>
        <w:tabs>
          <w:tab w:val="num" w:pos="6480"/>
        </w:tabs>
        <w:ind w:left="6480" w:hanging="360"/>
      </w:pPr>
      <w:rPr>
        <w:rFonts w:ascii="Arial" w:hAnsi="Arial" w:hint="default"/>
      </w:rPr>
    </w:lvl>
  </w:abstractNum>
  <w:abstractNum w:abstractNumId="1">
    <w:nsid w:val="0BA746FE"/>
    <w:multiLevelType w:val="hybridMultilevel"/>
    <w:tmpl w:val="42122E46"/>
    <w:lvl w:ilvl="0" w:tplc="020027C0">
      <w:start w:val="7"/>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abstractNum w:abstractNumId="2">
    <w:nsid w:val="2CC06C5E"/>
    <w:multiLevelType w:val="hybridMultilevel"/>
    <w:tmpl w:val="5770E354"/>
    <w:lvl w:ilvl="0" w:tplc="A5B002C4">
      <w:start w:val="1"/>
      <w:numFmt w:val="bullet"/>
      <w:lvlText w:val="•"/>
      <w:lvlJc w:val="left"/>
      <w:pPr>
        <w:tabs>
          <w:tab w:val="num" w:pos="720"/>
        </w:tabs>
        <w:ind w:left="720" w:hanging="360"/>
      </w:pPr>
      <w:rPr>
        <w:rFonts w:ascii="Arial" w:hAnsi="Arial" w:hint="default"/>
      </w:rPr>
    </w:lvl>
    <w:lvl w:ilvl="1" w:tplc="5210896E" w:tentative="1">
      <w:start w:val="1"/>
      <w:numFmt w:val="bullet"/>
      <w:lvlText w:val="•"/>
      <w:lvlJc w:val="left"/>
      <w:pPr>
        <w:tabs>
          <w:tab w:val="num" w:pos="1440"/>
        </w:tabs>
        <w:ind w:left="1440" w:hanging="360"/>
      </w:pPr>
      <w:rPr>
        <w:rFonts w:ascii="Arial" w:hAnsi="Arial" w:hint="default"/>
      </w:rPr>
    </w:lvl>
    <w:lvl w:ilvl="2" w:tplc="A9E2E3D0" w:tentative="1">
      <w:start w:val="1"/>
      <w:numFmt w:val="bullet"/>
      <w:lvlText w:val="•"/>
      <w:lvlJc w:val="left"/>
      <w:pPr>
        <w:tabs>
          <w:tab w:val="num" w:pos="2160"/>
        </w:tabs>
        <w:ind w:left="2160" w:hanging="360"/>
      </w:pPr>
      <w:rPr>
        <w:rFonts w:ascii="Arial" w:hAnsi="Arial" w:hint="default"/>
      </w:rPr>
    </w:lvl>
    <w:lvl w:ilvl="3" w:tplc="62EED642" w:tentative="1">
      <w:start w:val="1"/>
      <w:numFmt w:val="bullet"/>
      <w:lvlText w:val="•"/>
      <w:lvlJc w:val="left"/>
      <w:pPr>
        <w:tabs>
          <w:tab w:val="num" w:pos="2880"/>
        </w:tabs>
        <w:ind w:left="2880" w:hanging="360"/>
      </w:pPr>
      <w:rPr>
        <w:rFonts w:ascii="Arial" w:hAnsi="Arial" w:hint="default"/>
      </w:rPr>
    </w:lvl>
    <w:lvl w:ilvl="4" w:tplc="55867B16" w:tentative="1">
      <w:start w:val="1"/>
      <w:numFmt w:val="bullet"/>
      <w:lvlText w:val="•"/>
      <w:lvlJc w:val="left"/>
      <w:pPr>
        <w:tabs>
          <w:tab w:val="num" w:pos="3600"/>
        </w:tabs>
        <w:ind w:left="3600" w:hanging="360"/>
      </w:pPr>
      <w:rPr>
        <w:rFonts w:ascii="Arial" w:hAnsi="Arial" w:hint="default"/>
      </w:rPr>
    </w:lvl>
    <w:lvl w:ilvl="5" w:tplc="9C4442A2" w:tentative="1">
      <w:start w:val="1"/>
      <w:numFmt w:val="bullet"/>
      <w:lvlText w:val="•"/>
      <w:lvlJc w:val="left"/>
      <w:pPr>
        <w:tabs>
          <w:tab w:val="num" w:pos="4320"/>
        </w:tabs>
        <w:ind w:left="4320" w:hanging="360"/>
      </w:pPr>
      <w:rPr>
        <w:rFonts w:ascii="Arial" w:hAnsi="Arial" w:hint="default"/>
      </w:rPr>
    </w:lvl>
    <w:lvl w:ilvl="6" w:tplc="C074B1B2" w:tentative="1">
      <w:start w:val="1"/>
      <w:numFmt w:val="bullet"/>
      <w:lvlText w:val="•"/>
      <w:lvlJc w:val="left"/>
      <w:pPr>
        <w:tabs>
          <w:tab w:val="num" w:pos="5040"/>
        </w:tabs>
        <w:ind w:left="5040" w:hanging="360"/>
      </w:pPr>
      <w:rPr>
        <w:rFonts w:ascii="Arial" w:hAnsi="Arial" w:hint="default"/>
      </w:rPr>
    </w:lvl>
    <w:lvl w:ilvl="7" w:tplc="6E06640E" w:tentative="1">
      <w:start w:val="1"/>
      <w:numFmt w:val="bullet"/>
      <w:lvlText w:val="•"/>
      <w:lvlJc w:val="left"/>
      <w:pPr>
        <w:tabs>
          <w:tab w:val="num" w:pos="5760"/>
        </w:tabs>
        <w:ind w:left="5760" w:hanging="360"/>
      </w:pPr>
      <w:rPr>
        <w:rFonts w:ascii="Arial" w:hAnsi="Arial" w:hint="default"/>
      </w:rPr>
    </w:lvl>
    <w:lvl w:ilvl="8" w:tplc="C51081E6" w:tentative="1">
      <w:start w:val="1"/>
      <w:numFmt w:val="bullet"/>
      <w:lvlText w:val="•"/>
      <w:lvlJc w:val="left"/>
      <w:pPr>
        <w:tabs>
          <w:tab w:val="num" w:pos="6480"/>
        </w:tabs>
        <w:ind w:left="6480" w:hanging="360"/>
      </w:pPr>
      <w:rPr>
        <w:rFonts w:ascii="Arial" w:hAnsi="Arial" w:hint="default"/>
      </w:rPr>
    </w:lvl>
  </w:abstractNum>
  <w:abstractNum w:abstractNumId="3">
    <w:nsid w:val="588F2BB2"/>
    <w:multiLevelType w:val="hybridMultilevel"/>
    <w:tmpl w:val="1DDC078E"/>
    <w:lvl w:ilvl="0" w:tplc="1674D8DC">
      <w:start w:val="1"/>
      <w:numFmt w:val="bullet"/>
      <w:lvlText w:val="•"/>
      <w:lvlJc w:val="left"/>
      <w:pPr>
        <w:tabs>
          <w:tab w:val="num" w:pos="720"/>
        </w:tabs>
        <w:ind w:left="720" w:hanging="360"/>
      </w:pPr>
      <w:rPr>
        <w:rFonts w:ascii="Arial" w:hAnsi="Arial" w:hint="default"/>
      </w:rPr>
    </w:lvl>
    <w:lvl w:ilvl="1" w:tplc="FF0AEC46" w:tentative="1">
      <w:start w:val="1"/>
      <w:numFmt w:val="bullet"/>
      <w:lvlText w:val="•"/>
      <w:lvlJc w:val="left"/>
      <w:pPr>
        <w:tabs>
          <w:tab w:val="num" w:pos="1440"/>
        </w:tabs>
        <w:ind w:left="1440" w:hanging="360"/>
      </w:pPr>
      <w:rPr>
        <w:rFonts w:ascii="Arial" w:hAnsi="Arial" w:hint="default"/>
      </w:rPr>
    </w:lvl>
    <w:lvl w:ilvl="2" w:tplc="D386606A" w:tentative="1">
      <w:start w:val="1"/>
      <w:numFmt w:val="bullet"/>
      <w:lvlText w:val="•"/>
      <w:lvlJc w:val="left"/>
      <w:pPr>
        <w:tabs>
          <w:tab w:val="num" w:pos="2160"/>
        </w:tabs>
        <w:ind w:left="2160" w:hanging="360"/>
      </w:pPr>
      <w:rPr>
        <w:rFonts w:ascii="Arial" w:hAnsi="Arial" w:hint="default"/>
      </w:rPr>
    </w:lvl>
    <w:lvl w:ilvl="3" w:tplc="4DCA9166" w:tentative="1">
      <w:start w:val="1"/>
      <w:numFmt w:val="bullet"/>
      <w:lvlText w:val="•"/>
      <w:lvlJc w:val="left"/>
      <w:pPr>
        <w:tabs>
          <w:tab w:val="num" w:pos="2880"/>
        </w:tabs>
        <w:ind w:left="2880" w:hanging="360"/>
      </w:pPr>
      <w:rPr>
        <w:rFonts w:ascii="Arial" w:hAnsi="Arial" w:hint="default"/>
      </w:rPr>
    </w:lvl>
    <w:lvl w:ilvl="4" w:tplc="A3DCC5C8" w:tentative="1">
      <w:start w:val="1"/>
      <w:numFmt w:val="bullet"/>
      <w:lvlText w:val="•"/>
      <w:lvlJc w:val="left"/>
      <w:pPr>
        <w:tabs>
          <w:tab w:val="num" w:pos="3600"/>
        </w:tabs>
        <w:ind w:left="3600" w:hanging="360"/>
      </w:pPr>
      <w:rPr>
        <w:rFonts w:ascii="Arial" w:hAnsi="Arial" w:hint="default"/>
      </w:rPr>
    </w:lvl>
    <w:lvl w:ilvl="5" w:tplc="3B58F246" w:tentative="1">
      <w:start w:val="1"/>
      <w:numFmt w:val="bullet"/>
      <w:lvlText w:val="•"/>
      <w:lvlJc w:val="left"/>
      <w:pPr>
        <w:tabs>
          <w:tab w:val="num" w:pos="4320"/>
        </w:tabs>
        <w:ind w:left="4320" w:hanging="360"/>
      </w:pPr>
      <w:rPr>
        <w:rFonts w:ascii="Arial" w:hAnsi="Arial" w:hint="default"/>
      </w:rPr>
    </w:lvl>
    <w:lvl w:ilvl="6" w:tplc="EEEA443E" w:tentative="1">
      <w:start w:val="1"/>
      <w:numFmt w:val="bullet"/>
      <w:lvlText w:val="•"/>
      <w:lvlJc w:val="left"/>
      <w:pPr>
        <w:tabs>
          <w:tab w:val="num" w:pos="5040"/>
        </w:tabs>
        <w:ind w:left="5040" w:hanging="360"/>
      </w:pPr>
      <w:rPr>
        <w:rFonts w:ascii="Arial" w:hAnsi="Arial" w:hint="default"/>
      </w:rPr>
    </w:lvl>
    <w:lvl w:ilvl="7" w:tplc="94E0F766" w:tentative="1">
      <w:start w:val="1"/>
      <w:numFmt w:val="bullet"/>
      <w:lvlText w:val="•"/>
      <w:lvlJc w:val="left"/>
      <w:pPr>
        <w:tabs>
          <w:tab w:val="num" w:pos="5760"/>
        </w:tabs>
        <w:ind w:left="5760" w:hanging="360"/>
      </w:pPr>
      <w:rPr>
        <w:rFonts w:ascii="Arial" w:hAnsi="Arial" w:hint="default"/>
      </w:rPr>
    </w:lvl>
    <w:lvl w:ilvl="8" w:tplc="CDA82A6A" w:tentative="1">
      <w:start w:val="1"/>
      <w:numFmt w:val="bullet"/>
      <w:lvlText w:val="•"/>
      <w:lvlJc w:val="left"/>
      <w:pPr>
        <w:tabs>
          <w:tab w:val="num" w:pos="6480"/>
        </w:tabs>
        <w:ind w:left="6480" w:hanging="360"/>
      </w:pPr>
      <w:rPr>
        <w:rFonts w:ascii="Arial" w:hAnsi="Arial" w:hint="default"/>
      </w:rPr>
    </w:lvl>
  </w:abstractNum>
  <w:abstractNum w:abstractNumId="4">
    <w:nsid w:val="6086330C"/>
    <w:multiLevelType w:val="hybridMultilevel"/>
    <w:tmpl w:val="3A80CF56"/>
    <w:lvl w:ilvl="0" w:tplc="CF487B2E">
      <w:start w:val="1"/>
      <w:numFmt w:val="bullet"/>
      <w:lvlText w:val="•"/>
      <w:lvlJc w:val="left"/>
      <w:pPr>
        <w:tabs>
          <w:tab w:val="num" w:pos="720"/>
        </w:tabs>
        <w:ind w:left="720" w:hanging="360"/>
      </w:pPr>
      <w:rPr>
        <w:rFonts w:ascii="Arial" w:hAnsi="Arial" w:hint="default"/>
      </w:rPr>
    </w:lvl>
    <w:lvl w:ilvl="1" w:tplc="F508B6EC" w:tentative="1">
      <w:start w:val="1"/>
      <w:numFmt w:val="bullet"/>
      <w:lvlText w:val="•"/>
      <w:lvlJc w:val="left"/>
      <w:pPr>
        <w:tabs>
          <w:tab w:val="num" w:pos="1440"/>
        </w:tabs>
        <w:ind w:left="1440" w:hanging="360"/>
      </w:pPr>
      <w:rPr>
        <w:rFonts w:ascii="Arial" w:hAnsi="Arial" w:hint="default"/>
      </w:rPr>
    </w:lvl>
    <w:lvl w:ilvl="2" w:tplc="3272BC32" w:tentative="1">
      <w:start w:val="1"/>
      <w:numFmt w:val="bullet"/>
      <w:lvlText w:val="•"/>
      <w:lvlJc w:val="left"/>
      <w:pPr>
        <w:tabs>
          <w:tab w:val="num" w:pos="2160"/>
        </w:tabs>
        <w:ind w:left="2160" w:hanging="360"/>
      </w:pPr>
      <w:rPr>
        <w:rFonts w:ascii="Arial" w:hAnsi="Arial" w:hint="default"/>
      </w:rPr>
    </w:lvl>
    <w:lvl w:ilvl="3" w:tplc="5B66BCCE" w:tentative="1">
      <w:start w:val="1"/>
      <w:numFmt w:val="bullet"/>
      <w:lvlText w:val="•"/>
      <w:lvlJc w:val="left"/>
      <w:pPr>
        <w:tabs>
          <w:tab w:val="num" w:pos="2880"/>
        </w:tabs>
        <w:ind w:left="2880" w:hanging="360"/>
      </w:pPr>
      <w:rPr>
        <w:rFonts w:ascii="Arial" w:hAnsi="Arial" w:hint="default"/>
      </w:rPr>
    </w:lvl>
    <w:lvl w:ilvl="4" w:tplc="B3A40718" w:tentative="1">
      <w:start w:val="1"/>
      <w:numFmt w:val="bullet"/>
      <w:lvlText w:val="•"/>
      <w:lvlJc w:val="left"/>
      <w:pPr>
        <w:tabs>
          <w:tab w:val="num" w:pos="3600"/>
        </w:tabs>
        <w:ind w:left="3600" w:hanging="360"/>
      </w:pPr>
      <w:rPr>
        <w:rFonts w:ascii="Arial" w:hAnsi="Arial" w:hint="default"/>
      </w:rPr>
    </w:lvl>
    <w:lvl w:ilvl="5" w:tplc="A6B61328" w:tentative="1">
      <w:start w:val="1"/>
      <w:numFmt w:val="bullet"/>
      <w:lvlText w:val="•"/>
      <w:lvlJc w:val="left"/>
      <w:pPr>
        <w:tabs>
          <w:tab w:val="num" w:pos="4320"/>
        </w:tabs>
        <w:ind w:left="4320" w:hanging="360"/>
      </w:pPr>
      <w:rPr>
        <w:rFonts w:ascii="Arial" w:hAnsi="Arial" w:hint="default"/>
      </w:rPr>
    </w:lvl>
    <w:lvl w:ilvl="6" w:tplc="402AD65C" w:tentative="1">
      <w:start w:val="1"/>
      <w:numFmt w:val="bullet"/>
      <w:lvlText w:val="•"/>
      <w:lvlJc w:val="left"/>
      <w:pPr>
        <w:tabs>
          <w:tab w:val="num" w:pos="5040"/>
        </w:tabs>
        <w:ind w:left="5040" w:hanging="360"/>
      </w:pPr>
      <w:rPr>
        <w:rFonts w:ascii="Arial" w:hAnsi="Arial" w:hint="default"/>
      </w:rPr>
    </w:lvl>
    <w:lvl w:ilvl="7" w:tplc="01849346" w:tentative="1">
      <w:start w:val="1"/>
      <w:numFmt w:val="bullet"/>
      <w:lvlText w:val="•"/>
      <w:lvlJc w:val="left"/>
      <w:pPr>
        <w:tabs>
          <w:tab w:val="num" w:pos="5760"/>
        </w:tabs>
        <w:ind w:left="5760" w:hanging="360"/>
      </w:pPr>
      <w:rPr>
        <w:rFonts w:ascii="Arial" w:hAnsi="Arial" w:hint="default"/>
      </w:rPr>
    </w:lvl>
    <w:lvl w:ilvl="8" w:tplc="7B48F624" w:tentative="1">
      <w:start w:val="1"/>
      <w:numFmt w:val="bullet"/>
      <w:lvlText w:val="•"/>
      <w:lvlJc w:val="left"/>
      <w:pPr>
        <w:tabs>
          <w:tab w:val="num" w:pos="6480"/>
        </w:tabs>
        <w:ind w:left="6480" w:hanging="360"/>
      </w:pPr>
      <w:rPr>
        <w:rFonts w:ascii="Arial" w:hAnsi="Arial" w:hint="default"/>
      </w:rPr>
    </w:lvl>
  </w:abstractNum>
  <w:abstractNum w:abstractNumId="5">
    <w:nsid w:val="74801A13"/>
    <w:multiLevelType w:val="hybridMultilevel"/>
    <w:tmpl w:val="223479DE"/>
    <w:lvl w:ilvl="0" w:tplc="C2224EC8">
      <w:start w:val="1"/>
      <w:numFmt w:val="bullet"/>
      <w:lvlText w:val="•"/>
      <w:lvlJc w:val="left"/>
      <w:pPr>
        <w:tabs>
          <w:tab w:val="num" w:pos="720"/>
        </w:tabs>
        <w:ind w:left="720" w:hanging="360"/>
      </w:pPr>
      <w:rPr>
        <w:rFonts w:ascii="Arial" w:hAnsi="Arial" w:hint="default"/>
      </w:rPr>
    </w:lvl>
    <w:lvl w:ilvl="1" w:tplc="E2602F22" w:tentative="1">
      <w:start w:val="1"/>
      <w:numFmt w:val="bullet"/>
      <w:lvlText w:val="•"/>
      <w:lvlJc w:val="left"/>
      <w:pPr>
        <w:tabs>
          <w:tab w:val="num" w:pos="1440"/>
        </w:tabs>
        <w:ind w:left="1440" w:hanging="360"/>
      </w:pPr>
      <w:rPr>
        <w:rFonts w:ascii="Arial" w:hAnsi="Arial" w:hint="default"/>
      </w:rPr>
    </w:lvl>
    <w:lvl w:ilvl="2" w:tplc="722C9F3E" w:tentative="1">
      <w:start w:val="1"/>
      <w:numFmt w:val="bullet"/>
      <w:lvlText w:val="•"/>
      <w:lvlJc w:val="left"/>
      <w:pPr>
        <w:tabs>
          <w:tab w:val="num" w:pos="2160"/>
        </w:tabs>
        <w:ind w:left="2160" w:hanging="360"/>
      </w:pPr>
      <w:rPr>
        <w:rFonts w:ascii="Arial" w:hAnsi="Arial" w:hint="default"/>
      </w:rPr>
    </w:lvl>
    <w:lvl w:ilvl="3" w:tplc="9CCA5C68" w:tentative="1">
      <w:start w:val="1"/>
      <w:numFmt w:val="bullet"/>
      <w:lvlText w:val="•"/>
      <w:lvlJc w:val="left"/>
      <w:pPr>
        <w:tabs>
          <w:tab w:val="num" w:pos="2880"/>
        </w:tabs>
        <w:ind w:left="2880" w:hanging="360"/>
      </w:pPr>
      <w:rPr>
        <w:rFonts w:ascii="Arial" w:hAnsi="Arial" w:hint="default"/>
      </w:rPr>
    </w:lvl>
    <w:lvl w:ilvl="4" w:tplc="7BFCFA3C" w:tentative="1">
      <w:start w:val="1"/>
      <w:numFmt w:val="bullet"/>
      <w:lvlText w:val="•"/>
      <w:lvlJc w:val="left"/>
      <w:pPr>
        <w:tabs>
          <w:tab w:val="num" w:pos="3600"/>
        </w:tabs>
        <w:ind w:left="3600" w:hanging="360"/>
      </w:pPr>
      <w:rPr>
        <w:rFonts w:ascii="Arial" w:hAnsi="Arial" w:hint="default"/>
      </w:rPr>
    </w:lvl>
    <w:lvl w:ilvl="5" w:tplc="67D0F06A" w:tentative="1">
      <w:start w:val="1"/>
      <w:numFmt w:val="bullet"/>
      <w:lvlText w:val="•"/>
      <w:lvlJc w:val="left"/>
      <w:pPr>
        <w:tabs>
          <w:tab w:val="num" w:pos="4320"/>
        </w:tabs>
        <w:ind w:left="4320" w:hanging="360"/>
      </w:pPr>
      <w:rPr>
        <w:rFonts w:ascii="Arial" w:hAnsi="Arial" w:hint="default"/>
      </w:rPr>
    </w:lvl>
    <w:lvl w:ilvl="6" w:tplc="C7EC1F9C" w:tentative="1">
      <w:start w:val="1"/>
      <w:numFmt w:val="bullet"/>
      <w:lvlText w:val="•"/>
      <w:lvlJc w:val="left"/>
      <w:pPr>
        <w:tabs>
          <w:tab w:val="num" w:pos="5040"/>
        </w:tabs>
        <w:ind w:left="5040" w:hanging="360"/>
      </w:pPr>
      <w:rPr>
        <w:rFonts w:ascii="Arial" w:hAnsi="Arial" w:hint="default"/>
      </w:rPr>
    </w:lvl>
    <w:lvl w:ilvl="7" w:tplc="E9F606D6" w:tentative="1">
      <w:start w:val="1"/>
      <w:numFmt w:val="bullet"/>
      <w:lvlText w:val="•"/>
      <w:lvlJc w:val="left"/>
      <w:pPr>
        <w:tabs>
          <w:tab w:val="num" w:pos="5760"/>
        </w:tabs>
        <w:ind w:left="5760" w:hanging="360"/>
      </w:pPr>
      <w:rPr>
        <w:rFonts w:ascii="Arial" w:hAnsi="Arial" w:hint="default"/>
      </w:rPr>
    </w:lvl>
    <w:lvl w:ilvl="8" w:tplc="86280BD8" w:tentative="1">
      <w:start w:val="1"/>
      <w:numFmt w:val="bullet"/>
      <w:lvlText w:val="•"/>
      <w:lvlJc w:val="left"/>
      <w:pPr>
        <w:tabs>
          <w:tab w:val="num" w:pos="6480"/>
        </w:tabs>
        <w:ind w:left="6480" w:hanging="360"/>
      </w:pPr>
      <w:rPr>
        <w:rFonts w:ascii="Arial" w:hAnsi="Arial" w:hint="default"/>
      </w:rPr>
    </w:lvl>
  </w:abstractNum>
  <w:abstractNum w:abstractNumId="6">
    <w:nsid w:val="7B9D76A0"/>
    <w:multiLevelType w:val="hybridMultilevel"/>
    <w:tmpl w:val="67BAC4C6"/>
    <w:lvl w:ilvl="0" w:tplc="6A50126E">
      <w:start w:val="1"/>
      <w:numFmt w:val="bullet"/>
      <w:lvlText w:val="•"/>
      <w:lvlJc w:val="left"/>
      <w:pPr>
        <w:tabs>
          <w:tab w:val="num" w:pos="720"/>
        </w:tabs>
        <w:ind w:left="720" w:hanging="360"/>
      </w:pPr>
      <w:rPr>
        <w:rFonts w:ascii="Arial" w:hAnsi="Arial" w:hint="default"/>
      </w:rPr>
    </w:lvl>
    <w:lvl w:ilvl="1" w:tplc="43E8B19A" w:tentative="1">
      <w:start w:val="1"/>
      <w:numFmt w:val="bullet"/>
      <w:lvlText w:val="•"/>
      <w:lvlJc w:val="left"/>
      <w:pPr>
        <w:tabs>
          <w:tab w:val="num" w:pos="1440"/>
        </w:tabs>
        <w:ind w:left="1440" w:hanging="360"/>
      </w:pPr>
      <w:rPr>
        <w:rFonts w:ascii="Arial" w:hAnsi="Arial" w:hint="default"/>
      </w:rPr>
    </w:lvl>
    <w:lvl w:ilvl="2" w:tplc="DDEE828C" w:tentative="1">
      <w:start w:val="1"/>
      <w:numFmt w:val="bullet"/>
      <w:lvlText w:val="•"/>
      <w:lvlJc w:val="left"/>
      <w:pPr>
        <w:tabs>
          <w:tab w:val="num" w:pos="2160"/>
        </w:tabs>
        <w:ind w:left="2160" w:hanging="360"/>
      </w:pPr>
      <w:rPr>
        <w:rFonts w:ascii="Arial" w:hAnsi="Arial" w:hint="default"/>
      </w:rPr>
    </w:lvl>
    <w:lvl w:ilvl="3" w:tplc="A6D60382" w:tentative="1">
      <w:start w:val="1"/>
      <w:numFmt w:val="bullet"/>
      <w:lvlText w:val="•"/>
      <w:lvlJc w:val="left"/>
      <w:pPr>
        <w:tabs>
          <w:tab w:val="num" w:pos="2880"/>
        </w:tabs>
        <w:ind w:left="2880" w:hanging="360"/>
      </w:pPr>
      <w:rPr>
        <w:rFonts w:ascii="Arial" w:hAnsi="Arial" w:hint="default"/>
      </w:rPr>
    </w:lvl>
    <w:lvl w:ilvl="4" w:tplc="0AE684E6" w:tentative="1">
      <w:start w:val="1"/>
      <w:numFmt w:val="bullet"/>
      <w:lvlText w:val="•"/>
      <w:lvlJc w:val="left"/>
      <w:pPr>
        <w:tabs>
          <w:tab w:val="num" w:pos="3600"/>
        </w:tabs>
        <w:ind w:left="3600" w:hanging="360"/>
      </w:pPr>
      <w:rPr>
        <w:rFonts w:ascii="Arial" w:hAnsi="Arial" w:hint="default"/>
      </w:rPr>
    </w:lvl>
    <w:lvl w:ilvl="5" w:tplc="D80CC308" w:tentative="1">
      <w:start w:val="1"/>
      <w:numFmt w:val="bullet"/>
      <w:lvlText w:val="•"/>
      <w:lvlJc w:val="left"/>
      <w:pPr>
        <w:tabs>
          <w:tab w:val="num" w:pos="4320"/>
        </w:tabs>
        <w:ind w:left="4320" w:hanging="360"/>
      </w:pPr>
      <w:rPr>
        <w:rFonts w:ascii="Arial" w:hAnsi="Arial" w:hint="default"/>
      </w:rPr>
    </w:lvl>
    <w:lvl w:ilvl="6" w:tplc="95A6A40A" w:tentative="1">
      <w:start w:val="1"/>
      <w:numFmt w:val="bullet"/>
      <w:lvlText w:val="•"/>
      <w:lvlJc w:val="left"/>
      <w:pPr>
        <w:tabs>
          <w:tab w:val="num" w:pos="5040"/>
        </w:tabs>
        <w:ind w:left="5040" w:hanging="360"/>
      </w:pPr>
      <w:rPr>
        <w:rFonts w:ascii="Arial" w:hAnsi="Arial" w:hint="default"/>
      </w:rPr>
    </w:lvl>
    <w:lvl w:ilvl="7" w:tplc="87C04A32" w:tentative="1">
      <w:start w:val="1"/>
      <w:numFmt w:val="bullet"/>
      <w:lvlText w:val="•"/>
      <w:lvlJc w:val="left"/>
      <w:pPr>
        <w:tabs>
          <w:tab w:val="num" w:pos="5760"/>
        </w:tabs>
        <w:ind w:left="5760" w:hanging="360"/>
      </w:pPr>
      <w:rPr>
        <w:rFonts w:ascii="Arial" w:hAnsi="Arial" w:hint="default"/>
      </w:rPr>
    </w:lvl>
    <w:lvl w:ilvl="8" w:tplc="DB142CB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5"/>
  </w:num>
  <w:num w:numId="4">
    <w:abstractNumId w:val="3"/>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89B"/>
    <w:rsid w:val="00020C00"/>
    <w:rsid w:val="00024F7D"/>
    <w:rsid w:val="00080B49"/>
    <w:rsid w:val="000B289B"/>
    <w:rsid w:val="002F4426"/>
    <w:rsid w:val="003B4869"/>
    <w:rsid w:val="00522518"/>
    <w:rsid w:val="005767A4"/>
    <w:rsid w:val="005821BA"/>
    <w:rsid w:val="00610281"/>
    <w:rsid w:val="006127B1"/>
    <w:rsid w:val="006B405E"/>
    <w:rsid w:val="006E68BE"/>
    <w:rsid w:val="007910B5"/>
    <w:rsid w:val="007E465C"/>
    <w:rsid w:val="007F3204"/>
    <w:rsid w:val="00842FE0"/>
    <w:rsid w:val="00856772"/>
    <w:rsid w:val="008B1DFF"/>
    <w:rsid w:val="0093465F"/>
    <w:rsid w:val="009771CB"/>
    <w:rsid w:val="00A219D5"/>
    <w:rsid w:val="00A7792A"/>
    <w:rsid w:val="00AF22F5"/>
    <w:rsid w:val="00B03145"/>
    <w:rsid w:val="00C310E4"/>
    <w:rsid w:val="00CD231E"/>
    <w:rsid w:val="00D235B4"/>
    <w:rsid w:val="00E81DE9"/>
    <w:rsid w:val="00EC1493"/>
    <w:rsid w:val="00FA3A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32DA4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8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68BE"/>
    <w:rPr>
      <w:rFonts w:ascii="Lucida Grande" w:hAnsi="Lucida Grande" w:cs="Lucida Grande"/>
      <w:sz w:val="18"/>
      <w:szCs w:val="18"/>
    </w:rPr>
  </w:style>
  <w:style w:type="character" w:styleId="Hyperlink">
    <w:name w:val="Hyperlink"/>
    <w:basedOn w:val="DefaultParagraphFont"/>
    <w:uiPriority w:val="99"/>
    <w:unhideWhenUsed/>
    <w:rsid w:val="006E68BE"/>
    <w:rPr>
      <w:color w:val="0000FF" w:themeColor="hyperlink"/>
      <w:u w:val="single"/>
    </w:rPr>
  </w:style>
  <w:style w:type="paragraph" w:styleId="ListParagraph">
    <w:name w:val="List Paragraph"/>
    <w:basedOn w:val="Normal"/>
    <w:uiPriority w:val="34"/>
    <w:qFormat/>
    <w:rsid w:val="006127B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8B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68BE"/>
    <w:rPr>
      <w:rFonts w:ascii="Lucida Grande" w:hAnsi="Lucida Grande" w:cs="Lucida Grande"/>
      <w:sz w:val="18"/>
      <w:szCs w:val="18"/>
    </w:rPr>
  </w:style>
  <w:style w:type="character" w:styleId="Hyperlink">
    <w:name w:val="Hyperlink"/>
    <w:basedOn w:val="DefaultParagraphFont"/>
    <w:uiPriority w:val="99"/>
    <w:unhideWhenUsed/>
    <w:rsid w:val="006E68BE"/>
    <w:rPr>
      <w:color w:val="0000FF" w:themeColor="hyperlink"/>
      <w:u w:val="single"/>
    </w:rPr>
  </w:style>
  <w:style w:type="paragraph" w:styleId="ListParagraph">
    <w:name w:val="List Paragraph"/>
    <w:basedOn w:val="Normal"/>
    <w:uiPriority w:val="34"/>
    <w:qFormat/>
    <w:rsid w:val="006127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207264">
      <w:bodyDiv w:val="1"/>
      <w:marLeft w:val="0"/>
      <w:marRight w:val="0"/>
      <w:marTop w:val="0"/>
      <w:marBottom w:val="0"/>
      <w:divBdr>
        <w:top w:val="none" w:sz="0" w:space="0" w:color="auto"/>
        <w:left w:val="none" w:sz="0" w:space="0" w:color="auto"/>
        <w:bottom w:val="none" w:sz="0" w:space="0" w:color="auto"/>
        <w:right w:val="none" w:sz="0" w:space="0" w:color="auto"/>
      </w:divBdr>
      <w:divsChild>
        <w:div w:id="1445811010">
          <w:marLeft w:val="446"/>
          <w:marRight w:val="0"/>
          <w:marTop w:val="400"/>
          <w:marBottom w:val="0"/>
          <w:divBdr>
            <w:top w:val="none" w:sz="0" w:space="0" w:color="auto"/>
            <w:left w:val="none" w:sz="0" w:space="0" w:color="auto"/>
            <w:bottom w:val="none" w:sz="0" w:space="0" w:color="auto"/>
            <w:right w:val="none" w:sz="0" w:space="0" w:color="auto"/>
          </w:divBdr>
        </w:div>
        <w:div w:id="1557472478">
          <w:marLeft w:val="446"/>
          <w:marRight w:val="0"/>
          <w:marTop w:val="400"/>
          <w:marBottom w:val="0"/>
          <w:divBdr>
            <w:top w:val="none" w:sz="0" w:space="0" w:color="auto"/>
            <w:left w:val="none" w:sz="0" w:space="0" w:color="auto"/>
            <w:bottom w:val="none" w:sz="0" w:space="0" w:color="auto"/>
            <w:right w:val="none" w:sz="0" w:space="0" w:color="auto"/>
          </w:divBdr>
        </w:div>
        <w:div w:id="401022715">
          <w:marLeft w:val="446"/>
          <w:marRight w:val="0"/>
          <w:marTop w:val="400"/>
          <w:marBottom w:val="0"/>
          <w:divBdr>
            <w:top w:val="none" w:sz="0" w:space="0" w:color="auto"/>
            <w:left w:val="none" w:sz="0" w:space="0" w:color="auto"/>
            <w:bottom w:val="none" w:sz="0" w:space="0" w:color="auto"/>
            <w:right w:val="none" w:sz="0" w:space="0" w:color="auto"/>
          </w:divBdr>
        </w:div>
      </w:divsChild>
    </w:div>
    <w:div w:id="515777002">
      <w:bodyDiv w:val="1"/>
      <w:marLeft w:val="0"/>
      <w:marRight w:val="0"/>
      <w:marTop w:val="0"/>
      <w:marBottom w:val="0"/>
      <w:divBdr>
        <w:top w:val="none" w:sz="0" w:space="0" w:color="auto"/>
        <w:left w:val="none" w:sz="0" w:space="0" w:color="auto"/>
        <w:bottom w:val="none" w:sz="0" w:space="0" w:color="auto"/>
        <w:right w:val="none" w:sz="0" w:space="0" w:color="auto"/>
      </w:divBdr>
      <w:divsChild>
        <w:div w:id="273683111">
          <w:marLeft w:val="446"/>
          <w:marRight w:val="0"/>
          <w:marTop w:val="400"/>
          <w:marBottom w:val="0"/>
          <w:divBdr>
            <w:top w:val="none" w:sz="0" w:space="0" w:color="auto"/>
            <w:left w:val="none" w:sz="0" w:space="0" w:color="auto"/>
            <w:bottom w:val="none" w:sz="0" w:space="0" w:color="auto"/>
            <w:right w:val="none" w:sz="0" w:space="0" w:color="auto"/>
          </w:divBdr>
        </w:div>
        <w:div w:id="1873151601">
          <w:marLeft w:val="446"/>
          <w:marRight w:val="0"/>
          <w:marTop w:val="400"/>
          <w:marBottom w:val="0"/>
          <w:divBdr>
            <w:top w:val="none" w:sz="0" w:space="0" w:color="auto"/>
            <w:left w:val="none" w:sz="0" w:space="0" w:color="auto"/>
            <w:bottom w:val="none" w:sz="0" w:space="0" w:color="auto"/>
            <w:right w:val="none" w:sz="0" w:space="0" w:color="auto"/>
          </w:divBdr>
        </w:div>
      </w:divsChild>
    </w:div>
    <w:div w:id="842546223">
      <w:bodyDiv w:val="1"/>
      <w:marLeft w:val="0"/>
      <w:marRight w:val="0"/>
      <w:marTop w:val="0"/>
      <w:marBottom w:val="0"/>
      <w:divBdr>
        <w:top w:val="none" w:sz="0" w:space="0" w:color="auto"/>
        <w:left w:val="none" w:sz="0" w:space="0" w:color="auto"/>
        <w:bottom w:val="none" w:sz="0" w:space="0" w:color="auto"/>
        <w:right w:val="none" w:sz="0" w:space="0" w:color="auto"/>
      </w:divBdr>
      <w:divsChild>
        <w:div w:id="2128158279">
          <w:marLeft w:val="446"/>
          <w:marRight w:val="0"/>
          <w:marTop w:val="400"/>
          <w:marBottom w:val="0"/>
          <w:divBdr>
            <w:top w:val="none" w:sz="0" w:space="0" w:color="auto"/>
            <w:left w:val="none" w:sz="0" w:space="0" w:color="auto"/>
            <w:bottom w:val="none" w:sz="0" w:space="0" w:color="auto"/>
            <w:right w:val="none" w:sz="0" w:space="0" w:color="auto"/>
          </w:divBdr>
        </w:div>
        <w:div w:id="1973362664">
          <w:marLeft w:val="446"/>
          <w:marRight w:val="0"/>
          <w:marTop w:val="400"/>
          <w:marBottom w:val="0"/>
          <w:divBdr>
            <w:top w:val="none" w:sz="0" w:space="0" w:color="auto"/>
            <w:left w:val="none" w:sz="0" w:space="0" w:color="auto"/>
            <w:bottom w:val="none" w:sz="0" w:space="0" w:color="auto"/>
            <w:right w:val="none" w:sz="0" w:space="0" w:color="auto"/>
          </w:divBdr>
        </w:div>
        <w:div w:id="1658193844">
          <w:marLeft w:val="446"/>
          <w:marRight w:val="0"/>
          <w:marTop w:val="400"/>
          <w:marBottom w:val="0"/>
          <w:divBdr>
            <w:top w:val="none" w:sz="0" w:space="0" w:color="auto"/>
            <w:left w:val="none" w:sz="0" w:space="0" w:color="auto"/>
            <w:bottom w:val="none" w:sz="0" w:space="0" w:color="auto"/>
            <w:right w:val="none" w:sz="0" w:space="0" w:color="auto"/>
          </w:divBdr>
        </w:div>
        <w:div w:id="1590575985">
          <w:marLeft w:val="446"/>
          <w:marRight w:val="0"/>
          <w:marTop w:val="400"/>
          <w:marBottom w:val="0"/>
          <w:divBdr>
            <w:top w:val="none" w:sz="0" w:space="0" w:color="auto"/>
            <w:left w:val="none" w:sz="0" w:space="0" w:color="auto"/>
            <w:bottom w:val="none" w:sz="0" w:space="0" w:color="auto"/>
            <w:right w:val="none" w:sz="0" w:space="0" w:color="auto"/>
          </w:divBdr>
        </w:div>
        <w:div w:id="632365346">
          <w:marLeft w:val="446"/>
          <w:marRight w:val="0"/>
          <w:marTop w:val="400"/>
          <w:marBottom w:val="0"/>
          <w:divBdr>
            <w:top w:val="none" w:sz="0" w:space="0" w:color="auto"/>
            <w:left w:val="none" w:sz="0" w:space="0" w:color="auto"/>
            <w:bottom w:val="none" w:sz="0" w:space="0" w:color="auto"/>
            <w:right w:val="none" w:sz="0" w:space="0" w:color="auto"/>
          </w:divBdr>
        </w:div>
      </w:divsChild>
    </w:div>
    <w:div w:id="977147351">
      <w:bodyDiv w:val="1"/>
      <w:marLeft w:val="0"/>
      <w:marRight w:val="0"/>
      <w:marTop w:val="0"/>
      <w:marBottom w:val="0"/>
      <w:divBdr>
        <w:top w:val="none" w:sz="0" w:space="0" w:color="auto"/>
        <w:left w:val="none" w:sz="0" w:space="0" w:color="auto"/>
        <w:bottom w:val="none" w:sz="0" w:space="0" w:color="auto"/>
        <w:right w:val="none" w:sz="0" w:space="0" w:color="auto"/>
      </w:divBdr>
      <w:divsChild>
        <w:div w:id="752045449">
          <w:marLeft w:val="446"/>
          <w:marRight w:val="0"/>
          <w:marTop w:val="400"/>
          <w:marBottom w:val="0"/>
          <w:divBdr>
            <w:top w:val="none" w:sz="0" w:space="0" w:color="auto"/>
            <w:left w:val="none" w:sz="0" w:space="0" w:color="auto"/>
            <w:bottom w:val="none" w:sz="0" w:space="0" w:color="auto"/>
            <w:right w:val="none" w:sz="0" w:space="0" w:color="auto"/>
          </w:divBdr>
        </w:div>
        <w:div w:id="421876720">
          <w:marLeft w:val="446"/>
          <w:marRight w:val="0"/>
          <w:marTop w:val="400"/>
          <w:marBottom w:val="0"/>
          <w:divBdr>
            <w:top w:val="none" w:sz="0" w:space="0" w:color="auto"/>
            <w:left w:val="none" w:sz="0" w:space="0" w:color="auto"/>
            <w:bottom w:val="none" w:sz="0" w:space="0" w:color="auto"/>
            <w:right w:val="none" w:sz="0" w:space="0" w:color="auto"/>
          </w:divBdr>
        </w:div>
      </w:divsChild>
    </w:div>
    <w:div w:id="1107457731">
      <w:bodyDiv w:val="1"/>
      <w:marLeft w:val="0"/>
      <w:marRight w:val="0"/>
      <w:marTop w:val="0"/>
      <w:marBottom w:val="0"/>
      <w:divBdr>
        <w:top w:val="none" w:sz="0" w:space="0" w:color="auto"/>
        <w:left w:val="none" w:sz="0" w:space="0" w:color="auto"/>
        <w:bottom w:val="none" w:sz="0" w:space="0" w:color="auto"/>
        <w:right w:val="none" w:sz="0" w:space="0" w:color="auto"/>
      </w:divBdr>
      <w:divsChild>
        <w:div w:id="1784423283">
          <w:marLeft w:val="446"/>
          <w:marRight w:val="0"/>
          <w:marTop w:val="400"/>
          <w:marBottom w:val="0"/>
          <w:divBdr>
            <w:top w:val="none" w:sz="0" w:space="0" w:color="auto"/>
            <w:left w:val="none" w:sz="0" w:space="0" w:color="auto"/>
            <w:bottom w:val="none" w:sz="0" w:space="0" w:color="auto"/>
            <w:right w:val="none" w:sz="0" w:space="0" w:color="auto"/>
          </w:divBdr>
        </w:div>
        <w:div w:id="1518806480">
          <w:marLeft w:val="446"/>
          <w:marRight w:val="0"/>
          <w:marTop w:val="400"/>
          <w:marBottom w:val="0"/>
          <w:divBdr>
            <w:top w:val="none" w:sz="0" w:space="0" w:color="auto"/>
            <w:left w:val="none" w:sz="0" w:space="0" w:color="auto"/>
            <w:bottom w:val="none" w:sz="0" w:space="0" w:color="auto"/>
            <w:right w:val="none" w:sz="0" w:space="0" w:color="auto"/>
          </w:divBdr>
        </w:div>
        <w:div w:id="551774854">
          <w:marLeft w:val="446"/>
          <w:marRight w:val="0"/>
          <w:marTop w:val="400"/>
          <w:marBottom w:val="0"/>
          <w:divBdr>
            <w:top w:val="none" w:sz="0" w:space="0" w:color="auto"/>
            <w:left w:val="none" w:sz="0" w:space="0" w:color="auto"/>
            <w:bottom w:val="none" w:sz="0" w:space="0" w:color="auto"/>
            <w:right w:val="none" w:sz="0" w:space="0" w:color="auto"/>
          </w:divBdr>
        </w:div>
      </w:divsChild>
    </w:div>
    <w:div w:id="1364095612">
      <w:bodyDiv w:val="1"/>
      <w:marLeft w:val="0"/>
      <w:marRight w:val="0"/>
      <w:marTop w:val="0"/>
      <w:marBottom w:val="0"/>
      <w:divBdr>
        <w:top w:val="none" w:sz="0" w:space="0" w:color="auto"/>
        <w:left w:val="none" w:sz="0" w:space="0" w:color="auto"/>
        <w:bottom w:val="none" w:sz="0" w:space="0" w:color="auto"/>
        <w:right w:val="none" w:sz="0" w:space="0" w:color="auto"/>
      </w:divBdr>
      <w:divsChild>
        <w:div w:id="284898179">
          <w:marLeft w:val="446"/>
          <w:marRight w:val="0"/>
          <w:marTop w:val="400"/>
          <w:marBottom w:val="0"/>
          <w:divBdr>
            <w:top w:val="none" w:sz="0" w:space="0" w:color="auto"/>
            <w:left w:val="none" w:sz="0" w:space="0" w:color="auto"/>
            <w:bottom w:val="none" w:sz="0" w:space="0" w:color="auto"/>
            <w:right w:val="none" w:sz="0" w:space="0" w:color="auto"/>
          </w:divBdr>
        </w:div>
        <w:div w:id="1254898074">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youtube.com/watch?v=mzbRpMlEHz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1203</Words>
  <Characters>6863</Characters>
  <Application>Microsoft Macintosh Word</Application>
  <DocSecurity>0</DocSecurity>
  <Lines>57</Lines>
  <Paragraphs>16</Paragraphs>
  <ScaleCrop>false</ScaleCrop>
  <Company/>
  <LinksUpToDate>false</LinksUpToDate>
  <CharactersWithSpaces>8050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20</cp:revision>
  <dcterms:created xsi:type="dcterms:W3CDTF">2014-01-07T06:25:00Z</dcterms:created>
  <dcterms:modified xsi:type="dcterms:W3CDTF">2014-01-07T11:46:00Z</dcterms:modified>
</cp:coreProperties>
</file>