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19C6A" w14:textId="77777777" w:rsidR="00387C42" w:rsidRPr="00012A37" w:rsidRDefault="00387C42">
      <w:pPr>
        <w:rPr>
          <w:rFonts w:hint="eastAsia"/>
          <w:b/>
        </w:rPr>
      </w:pPr>
      <w:r w:rsidRPr="00012A37">
        <w:rPr>
          <w:b/>
        </w:rPr>
        <w:t xml:space="preserve">Learning Outcome: Discuss the use of </w:t>
      </w:r>
      <w:r w:rsidR="00642F95" w:rsidRPr="00012A37">
        <w:rPr>
          <w:b/>
        </w:rPr>
        <w:t xml:space="preserve">Compliance techniques. </w:t>
      </w:r>
    </w:p>
    <w:p w14:paraId="632A8412" w14:textId="77777777" w:rsidR="00387C42" w:rsidRDefault="00387C42">
      <w:pPr>
        <w:rPr>
          <w:rFonts w:hint="eastAsia"/>
        </w:rPr>
      </w:pPr>
    </w:p>
    <w:p w14:paraId="71199727" w14:textId="77777777" w:rsidR="008016FF" w:rsidRPr="00C00C95" w:rsidRDefault="00C00C95">
      <w:pPr>
        <w:rPr>
          <w:rFonts w:hint="eastAsia"/>
          <w:u w:val="single"/>
        </w:rPr>
      </w:pPr>
      <w:r w:rsidRPr="00C00C95">
        <w:rPr>
          <w:u w:val="single"/>
        </w:rPr>
        <w:t>Compliance techniques:</w:t>
      </w:r>
    </w:p>
    <w:p w14:paraId="7DC8B397" w14:textId="77777777" w:rsidR="00C00C95" w:rsidRDefault="00C00C95">
      <w:pPr>
        <w:rPr>
          <w:rFonts w:hint="eastAsia"/>
        </w:rPr>
      </w:pPr>
    </w:p>
    <w:p w14:paraId="179EB4F3" w14:textId="77777777" w:rsidR="00C00C95" w:rsidRDefault="00C00C95" w:rsidP="00C00C95">
      <w:pPr>
        <w:pStyle w:val="ListParagraph"/>
        <w:numPr>
          <w:ilvl w:val="0"/>
          <w:numId w:val="6"/>
        </w:numPr>
        <w:rPr>
          <w:rFonts w:hint="eastAsia"/>
        </w:rPr>
      </w:pPr>
      <w:r w:rsidRPr="00CD5FF1">
        <w:rPr>
          <w:u w:val="single"/>
        </w:rPr>
        <w:t>The foot in the door technique</w:t>
      </w:r>
      <w:r w:rsidR="00CF44A3">
        <w:t>. Freedman and Fraser, 1966-Drive safely</w:t>
      </w:r>
      <w:r w:rsidR="00012A37">
        <w:t xml:space="preserve"> and</w:t>
      </w:r>
      <w:r>
        <w:t xml:space="preserve"> Dickerson</w:t>
      </w:r>
      <w:r w:rsidR="00CF44A3">
        <w:t xml:space="preserve"> et al 1992-water conservation.</w:t>
      </w:r>
    </w:p>
    <w:p w14:paraId="3E9082F4" w14:textId="77777777" w:rsidR="00656F8A" w:rsidRDefault="00656F8A" w:rsidP="00656F8A">
      <w:pPr>
        <w:rPr>
          <w:rFonts w:hint="eastAsia"/>
        </w:rPr>
      </w:pPr>
    </w:p>
    <w:p w14:paraId="48FC98B7" w14:textId="77777777" w:rsidR="00CD5FF1" w:rsidRPr="00656F8A" w:rsidRDefault="00CD5FF1" w:rsidP="00C00C95">
      <w:pPr>
        <w:pStyle w:val="ListParagraph"/>
        <w:numPr>
          <w:ilvl w:val="0"/>
          <w:numId w:val="6"/>
        </w:numPr>
        <w:rPr>
          <w:rFonts w:hint="eastAsia"/>
          <w:u w:val="single"/>
        </w:rPr>
      </w:pPr>
      <w:r w:rsidRPr="00CD5FF1">
        <w:rPr>
          <w:u w:val="single"/>
        </w:rPr>
        <w:t>Low-balling</w:t>
      </w:r>
      <w:r>
        <w:rPr>
          <w:u w:val="single"/>
        </w:rPr>
        <w:t>.</w:t>
      </w:r>
      <w:r w:rsidRPr="00CD5FF1">
        <w:t xml:space="preserve"> Burger and Cornelius, 2003</w:t>
      </w:r>
      <w:r w:rsidR="00521E21">
        <w:t>-Student donations</w:t>
      </w:r>
      <w:r w:rsidR="00012A37">
        <w:t xml:space="preserve"> and </w:t>
      </w:r>
      <w:r w:rsidR="00324D07">
        <w:t>Cialdini et al, 1974-early wake up</w:t>
      </w:r>
    </w:p>
    <w:p w14:paraId="1D7B88A9" w14:textId="77777777" w:rsidR="00656F8A" w:rsidRPr="00656F8A" w:rsidRDefault="00656F8A" w:rsidP="00656F8A">
      <w:pPr>
        <w:rPr>
          <w:rFonts w:hint="eastAsia"/>
          <w:u w:val="single"/>
        </w:rPr>
      </w:pPr>
    </w:p>
    <w:p w14:paraId="27368F9E" w14:textId="77777777" w:rsidR="00274A83" w:rsidRDefault="008522AD" w:rsidP="00C00C95">
      <w:pPr>
        <w:pStyle w:val="ListParagraph"/>
        <w:numPr>
          <w:ilvl w:val="0"/>
          <w:numId w:val="6"/>
        </w:numPr>
        <w:rPr>
          <w:rFonts w:hint="eastAsia"/>
        </w:rPr>
      </w:pPr>
      <w:r w:rsidRPr="001C4217">
        <w:rPr>
          <w:u w:val="single"/>
        </w:rPr>
        <w:t>Reciprocity</w:t>
      </w:r>
      <w:r w:rsidR="001C4217">
        <w:rPr>
          <w:u w:val="single"/>
        </w:rPr>
        <w:t>.</w:t>
      </w:r>
      <w:r w:rsidR="001C4217">
        <w:t xml:space="preserve"> Lynn and M</w:t>
      </w:r>
      <w:r w:rsidRPr="001C4217">
        <w:t>cCall</w:t>
      </w:r>
      <w:r w:rsidR="001C4217">
        <w:t>, 1998</w:t>
      </w:r>
      <w:r w:rsidRPr="001C4217">
        <w:t>-</w:t>
      </w:r>
      <w:r w:rsidR="001C4217" w:rsidRPr="001C4217">
        <w:t>Mint with bill</w:t>
      </w:r>
      <w:r w:rsidR="00FA2543">
        <w:t xml:space="preserve"> and </w:t>
      </w:r>
      <w:r w:rsidR="00FA2543">
        <w:t>Regan, 1971-Raffle tickets</w:t>
      </w:r>
    </w:p>
    <w:p w14:paraId="73305A2A" w14:textId="77777777" w:rsidR="001C4217" w:rsidRPr="001C4217" w:rsidRDefault="001C4217" w:rsidP="00C00C95">
      <w:pPr>
        <w:pStyle w:val="ListParagraph"/>
        <w:numPr>
          <w:ilvl w:val="0"/>
          <w:numId w:val="6"/>
        </w:numPr>
        <w:rPr>
          <w:rFonts w:hint="eastAsia"/>
        </w:rPr>
      </w:pPr>
      <w:r>
        <w:rPr>
          <w:u w:val="single"/>
        </w:rPr>
        <w:t>Door in the face.</w:t>
      </w:r>
      <w:r>
        <w:t xml:space="preserve"> Cialdini et al, 1975</w:t>
      </w:r>
      <w:r w:rsidR="00D85C08">
        <w:t>-Zoo study</w:t>
      </w:r>
      <w:bookmarkStart w:id="0" w:name="_GoBack"/>
      <w:bookmarkEnd w:id="0"/>
    </w:p>
    <w:p w14:paraId="20FFFF30" w14:textId="77777777" w:rsidR="00B82B25" w:rsidRDefault="00B82B25" w:rsidP="00B82B25">
      <w:pPr>
        <w:pStyle w:val="ListParagraph"/>
        <w:rPr>
          <w:rFonts w:hint="eastAsia"/>
        </w:rPr>
      </w:pPr>
    </w:p>
    <w:p w14:paraId="17ED86B8" w14:textId="77777777" w:rsidR="00C00C95" w:rsidRDefault="00C00C95" w:rsidP="00B82B25">
      <w:pPr>
        <w:pStyle w:val="ListParagraph"/>
        <w:rPr>
          <w:rFonts w:hint="eastAsia"/>
        </w:rPr>
      </w:pPr>
    </w:p>
    <w:p w14:paraId="0E55EFC1" w14:textId="77777777" w:rsidR="00387C42" w:rsidRPr="00936C51" w:rsidRDefault="00936C51">
      <w:pPr>
        <w:rPr>
          <w:rFonts w:hint="eastAsia"/>
          <w:u w:val="single"/>
        </w:rPr>
      </w:pPr>
      <w:r w:rsidRPr="00936C51">
        <w:rPr>
          <w:u w:val="single"/>
        </w:rPr>
        <w:t>What to include:</w:t>
      </w:r>
    </w:p>
    <w:p w14:paraId="11DB675A" w14:textId="77777777" w:rsidR="00387C42" w:rsidRDefault="00936C51" w:rsidP="00CD5FF1">
      <w:pPr>
        <w:pStyle w:val="ListParagraph"/>
        <w:numPr>
          <w:ilvl w:val="0"/>
          <w:numId w:val="7"/>
        </w:numPr>
        <w:rPr>
          <w:rFonts w:hint="eastAsia"/>
        </w:rPr>
      </w:pPr>
      <w:r>
        <w:t>What is the technique?</w:t>
      </w:r>
    </w:p>
    <w:p w14:paraId="2918AFEE" w14:textId="77777777" w:rsidR="00936C51" w:rsidRDefault="00936C51" w:rsidP="00CD5FF1">
      <w:pPr>
        <w:pStyle w:val="ListParagraph"/>
        <w:numPr>
          <w:ilvl w:val="0"/>
          <w:numId w:val="7"/>
        </w:numPr>
        <w:rPr>
          <w:rFonts w:hint="eastAsia"/>
        </w:rPr>
      </w:pPr>
      <w:r>
        <w:t>Give an example</w:t>
      </w:r>
    </w:p>
    <w:p w14:paraId="3321F4D6" w14:textId="77777777" w:rsidR="00936C51" w:rsidRDefault="00936C51" w:rsidP="00CD5FF1">
      <w:pPr>
        <w:pStyle w:val="ListParagraph"/>
        <w:numPr>
          <w:ilvl w:val="0"/>
          <w:numId w:val="7"/>
        </w:numPr>
        <w:rPr>
          <w:rFonts w:hint="eastAsia"/>
        </w:rPr>
      </w:pPr>
      <w:r>
        <w:t>Outline the studies that suppo</w:t>
      </w:r>
      <w:r w:rsidR="00012A37">
        <w:t>rt it. AMFE</w:t>
      </w:r>
      <w:r>
        <w:rPr>
          <w:rFonts w:hint="eastAsia"/>
        </w:rPr>
        <w:t>’</w:t>
      </w:r>
      <w:r>
        <w:t>s</w:t>
      </w:r>
    </w:p>
    <w:p w14:paraId="38BA7223" w14:textId="77777777" w:rsidR="00CD5FF1" w:rsidRDefault="00CD5FF1" w:rsidP="00CD5FF1">
      <w:pPr>
        <w:pStyle w:val="ListParagraph"/>
        <w:numPr>
          <w:ilvl w:val="0"/>
          <w:numId w:val="7"/>
        </w:numPr>
        <w:rPr>
          <w:rFonts w:hint="eastAsia"/>
        </w:rPr>
      </w:pPr>
      <w:r>
        <w:t>Explain why it works.</w:t>
      </w:r>
      <w:r w:rsidR="00012A37">
        <w:t xml:space="preserve"> (In terms of commitment </w:t>
      </w:r>
      <w:r w:rsidR="00E62119">
        <w:t>and reciprocity)</w:t>
      </w:r>
    </w:p>
    <w:p w14:paraId="63B96BA0" w14:textId="77777777" w:rsidR="00012A37" w:rsidRDefault="00012A37" w:rsidP="00CD5FF1">
      <w:pPr>
        <w:pStyle w:val="ListParagraph"/>
        <w:numPr>
          <w:ilvl w:val="0"/>
          <w:numId w:val="7"/>
        </w:numPr>
        <w:rPr>
          <w:rFonts w:hint="eastAsia"/>
        </w:rPr>
      </w:pPr>
      <w:r w:rsidRPr="00012A37">
        <w:rPr>
          <w:u w:val="single"/>
        </w:rPr>
        <w:t>Evaluation of technique</w:t>
      </w:r>
      <w:r>
        <w:t xml:space="preserve"> you could include: factors that influence compliance, how effective the technique is, conditions when the technique could be used, cultural considerations, ethical considerations</w:t>
      </w:r>
    </w:p>
    <w:p w14:paraId="5B62BAD5" w14:textId="77777777" w:rsidR="009309BB" w:rsidRDefault="00012A37" w:rsidP="00012A37">
      <w:pPr>
        <w:rPr>
          <w:rFonts w:hint="eastAsia"/>
        </w:rPr>
      </w:pPr>
      <w:r>
        <w:t xml:space="preserve"> </w:t>
      </w:r>
    </w:p>
    <w:p w14:paraId="75A651D2" w14:textId="77777777" w:rsidR="009309BB" w:rsidRDefault="009309BB" w:rsidP="009309BB">
      <w:pPr>
        <w:pStyle w:val="ListParagraph"/>
        <w:numPr>
          <w:ilvl w:val="0"/>
          <w:numId w:val="7"/>
        </w:numPr>
        <w:rPr>
          <w:rFonts w:hint="eastAsia"/>
        </w:rPr>
      </w:pPr>
      <w:r>
        <w:t>Plan a short experiment to see if the technique works for you. You will present your methods and findings to the class.</w:t>
      </w:r>
    </w:p>
    <w:p w14:paraId="089DDA55" w14:textId="77777777" w:rsidR="009309BB" w:rsidRDefault="009309BB" w:rsidP="009309BB">
      <w:pPr>
        <w:pStyle w:val="ListParagraph"/>
        <w:rPr>
          <w:rFonts w:hint="eastAsia"/>
        </w:rPr>
      </w:pPr>
    </w:p>
    <w:p w14:paraId="2ACD97DE" w14:textId="77777777" w:rsidR="008F2C2E" w:rsidRDefault="008F2C2E" w:rsidP="008F2C2E">
      <w:pPr>
        <w:rPr>
          <w:rFonts w:hint="eastAsia"/>
        </w:rPr>
      </w:pPr>
    </w:p>
    <w:p w14:paraId="2C47E0D6" w14:textId="77777777" w:rsidR="00936C51" w:rsidRDefault="00936C51">
      <w:pPr>
        <w:rPr>
          <w:rFonts w:hint="eastAsia"/>
        </w:rPr>
      </w:pPr>
    </w:p>
    <w:p w14:paraId="5C894CA1" w14:textId="77777777" w:rsidR="00936C51" w:rsidRDefault="00936C51">
      <w:pPr>
        <w:rPr>
          <w:rFonts w:hint="eastAsia"/>
        </w:rPr>
      </w:pPr>
    </w:p>
    <w:p w14:paraId="1A4DA2FE" w14:textId="77777777" w:rsidR="0070705B" w:rsidRDefault="0070705B">
      <w:pPr>
        <w:rPr>
          <w:rFonts w:hint="eastAsia"/>
          <w:color w:val="FF0000"/>
        </w:rPr>
      </w:pPr>
    </w:p>
    <w:sectPr w:rsidR="0070705B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5pt;height:15pt" o:bullet="t">
        <v:imagedata r:id="rId1" o:title="Word Work File L_381493863"/>
      </v:shape>
    </w:pict>
  </w:numPicBullet>
  <w:abstractNum w:abstractNumId="0">
    <w:nsid w:val="0D331E09"/>
    <w:multiLevelType w:val="hybridMultilevel"/>
    <w:tmpl w:val="FA1CAB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C03CA"/>
    <w:multiLevelType w:val="hybridMultilevel"/>
    <w:tmpl w:val="80AC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15CAF"/>
    <w:multiLevelType w:val="hybridMultilevel"/>
    <w:tmpl w:val="C89A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3EBC7485"/>
    <w:multiLevelType w:val="hybridMultilevel"/>
    <w:tmpl w:val="AE544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4">
    <w:nsid w:val="6C7176AF"/>
    <w:multiLevelType w:val="hybridMultilevel"/>
    <w:tmpl w:val="D4C4F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76346"/>
    <w:multiLevelType w:val="hybridMultilevel"/>
    <w:tmpl w:val="48D0B5B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103B0"/>
    <w:multiLevelType w:val="hybridMultilevel"/>
    <w:tmpl w:val="3648CE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95"/>
    <w:rsid w:val="00012A37"/>
    <w:rsid w:val="00077426"/>
    <w:rsid w:val="001C4217"/>
    <w:rsid w:val="00230052"/>
    <w:rsid w:val="00252424"/>
    <w:rsid w:val="00274A83"/>
    <w:rsid w:val="00287243"/>
    <w:rsid w:val="002D3C47"/>
    <w:rsid w:val="00304860"/>
    <w:rsid w:val="00324D07"/>
    <w:rsid w:val="00387C42"/>
    <w:rsid w:val="00521E21"/>
    <w:rsid w:val="00642F95"/>
    <w:rsid w:val="00656F8A"/>
    <w:rsid w:val="00683954"/>
    <w:rsid w:val="006F7A63"/>
    <w:rsid w:val="0070705B"/>
    <w:rsid w:val="008016FF"/>
    <w:rsid w:val="008522AD"/>
    <w:rsid w:val="008848D5"/>
    <w:rsid w:val="008A752C"/>
    <w:rsid w:val="008F2C2E"/>
    <w:rsid w:val="009309BB"/>
    <w:rsid w:val="00936C51"/>
    <w:rsid w:val="00B7402B"/>
    <w:rsid w:val="00B82B25"/>
    <w:rsid w:val="00BA5087"/>
    <w:rsid w:val="00C00C95"/>
    <w:rsid w:val="00CD5FF1"/>
    <w:rsid w:val="00CF44A3"/>
    <w:rsid w:val="00D85C08"/>
    <w:rsid w:val="00E62119"/>
    <w:rsid w:val="00FA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5DE380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DCS</cp:lastModifiedBy>
  <cp:revision>27</cp:revision>
  <dcterms:created xsi:type="dcterms:W3CDTF">2012-10-07T14:09:00Z</dcterms:created>
  <dcterms:modified xsi:type="dcterms:W3CDTF">2013-10-31T01:19:00Z</dcterms:modified>
</cp:coreProperties>
</file>